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8D0" w:rsidRPr="00AB48D0" w:rsidRDefault="00AB48D0" w:rsidP="002D0796">
      <w:pPr>
        <w:jc w:val="both"/>
        <w:rPr>
          <w:b/>
          <w:sz w:val="20"/>
        </w:rPr>
      </w:pPr>
      <w:proofErr w:type="gramStart"/>
      <w:r w:rsidRPr="00AB48D0">
        <w:rPr>
          <w:sz w:val="20"/>
        </w:rPr>
        <w:t>sexta</w:t>
      </w:r>
      <w:proofErr w:type="gramEnd"/>
      <w:r w:rsidRPr="00AB48D0">
        <w:rPr>
          <w:sz w:val="20"/>
        </w:rPr>
        <w:t xml:space="preserve">-feira, 17 </w:t>
      </w:r>
      <w:r w:rsidRPr="00AB48D0">
        <w:rPr>
          <w:sz w:val="20"/>
        </w:rPr>
        <w:t>de fevereiro de 2017 Diário Ofi</w:t>
      </w:r>
      <w:r w:rsidRPr="00AB48D0">
        <w:rPr>
          <w:sz w:val="20"/>
        </w:rPr>
        <w:t>cial Poder Executivo - Seção I São Paulo, 127 (33) – 27</w:t>
      </w:r>
    </w:p>
    <w:p w:rsidR="00AB48D0" w:rsidRPr="00AB48D0" w:rsidRDefault="00AB48D0">
      <w:pPr>
        <w:rPr>
          <w:b/>
        </w:rPr>
      </w:pPr>
    </w:p>
    <w:p w:rsidR="00AB48D0" w:rsidRPr="00AB48D0" w:rsidRDefault="00AB48D0">
      <w:pPr>
        <w:rPr>
          <w:b/>
        </w:rPr>
      </w:pPr>
      <w:r w:rsidRPr="00AB48D0">
        <w:rPr>
          <w:b/>
        </w:rPr>
        <w:t xml:space="preserve">Educação </w:t>
      </w:r>
    </w:p>
    <w:p w:rsidR="001E74A5" w:rsidRPr="00AB48D0" w:rsidRDefault="00AB48D0">
      <w:r w:rsidRPr="00AB48D0">
        <w:t>GABINETE DO SECRETÁRIO</w:t>
      </w:r>
      <w:bookmarkStart w:id="0" w:name="_GoBack"/>
      <w:bookmarkEnd w:id="0"/>
    </w:p>
    <w:p w:rsidR="00AB48D0" w:rsidRPr="00AB48D0" w:rsidRDefault="00AB48D0">
      <w:pPr>
        <w:rPr>
          <w:b/>
        </w:rPr>
      </w:pPr>
      <w:r w:rsidRPr="00AB48D0">
        <w:rPr>
          <w:b/>
        </w:rPr>
        <w:t xml:space="preserve">Resolução SE-9, de 16-2-2017 </w:t>
      </w:r>
    </w:p>
    <w:p w:rsidR="00AB48D0" w:rsidRPr="00AB48D0" w:rsidRDefault="00AB48D0">
      <w:r w:rsidRPr="00AB48D0">
        <w:rPr>
          <w:b/>
        </w:rPr>
        <w:t>Prorrogando</w:t>
      </w:r>
      <w:r w:rsidRPr="00AB48D0">
        <w:t>, nos termos do inciso III do artigo 37 da Constituição Federal e do inciso III do artigo 115 da Constituição Estadual, por mais 2 anos, a partir de 20-3-2017, o prazo de validade do Concurso Público de Provas e Títulos para provimento de cargo de Professor Educação Básica I, realizado consoante autorização governamental exarada no Processo 402/2222/2013, com despacho publicado no D.O. de 16-4-2014, homologado no D.O. de 20-3-2015.</w:t>
      </w:r>
    </w:p>
    <w:sectPr w:rsidR="00AB48D0" w:rsidRPr="00AB48D0" w:rsidSect="00AB48D0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8D0"/>
    <w:rsid w:val="001E74A5"/>
    <w:rsid w:val="002D0796"/>
    <w:rsid w:val="00AB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49C4D-1FC6-4610-905A-3BFB1210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 Barros Costa</dc:creator>
  <cp:keywords/>
  <dc:description/>
  <cp:lastModifiedBy>Ligia Barros Costa</cp:lastModifiedBy>
  <cp:revision>2</cp:revision>
  <dcterms:created xsi:type="dcterms:W3CDTF">2017-02-17T10:51:00Z</dcterms:created>
  <dcterms:modified xsi:type="dcterms:W3CDTF">2017-02-17T10:55:00Z</dcterms:modified>
</cp:coreProperties>
</file>