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7516A" w14:textId="77777777" w:rsidR="008F6BEE" w:rsidRDefault="008F6BEE" w:rsidP="00F950A3">
      <w:pPr>
        <w:widowControl w:val="0"/>
        <w:pBdr>
          <w:top w:val="nil"/>
          <w:left w:val="nil"/>
          <w:bottom w:val="nil"/>
          <w:right w:val="nil"/>
          <w:between w:val="nil"/>
        </w:pBdr>
        <w:spacing w:after="0" w:line="276" w:lineRule="auto"/>
      </w:pPr>
    </w:p>
    <w:p w14:paraId="485B54CE" w14:textId="77777777" w:rsidR="008F6BEE" w:rsidRDefault="008F6BEE" w:rsidP="00F950A3">
      <w:pPr>
        <w:widowControl w:val="0"/>
        <w:pBdr>
          <w:top w:val="nil"/>
          <w:left w:val="nil"/>
          <w:bottom w:val="nil"/>
          <w:right w:val="nil"/>
          <w:between w:val="nil"/>
        </w:pBdr>
        <w:spacing w:after="0" w:line="276" w:lineRule="auto"/>
      </w:pPr>
    </w:p>
    <w:p w14:paraId="72D14211" w14:textId="77777777" w:rsidR="008F6BEE" w:rsidRDefault="008F6BEE" w:rsidP="00F950A3">
      <w:pPr>
        <w:spacing w:line="276" w:lineRule="auto"/>
        <w:jc w:val="both"/>
      </w:pPr>
    </w:p>
    <w:p w14:paraId="60E08135" w14:textId="77777777" w:rsidR="008F6BEE" w:rsidRDefault="00F950A3" w:rsidP="00F950A3">
      <w:pPr>
        <w:spacing w:after="0" w:line="276" w:lineRule="auto"/>
        <w:jc w:val="both"/>
        <w:rPr>
          <w:rFonts w:ascii="Arial" w:eastAsia="Arial" w:hAnsi="Arial" w:cs="Arial"/>
          <w:sz w:val="24"/>
          <w:szCs w:val="24"/>
        </w:rPr>
      </w:pPr>
      <w:r>
        <w:rPr>
          <w:rFonts w:ascii="Arial" w:eastAsia="Arial" w:hAnsi="Arial" w:cs="Arial"/>
          <w:sz w:val="24"/>
          <w:szCs w:val="24"/>
        </w:rPr>
        <w:t>ATA DA SESSÃO DE ABERTURA DA CHAMADA PÚBLICA Nº 006/CP/2020</w:t>
      </w:r>
    </w:p>
    <w:p w14:paraId="1FC9B1FC" w14:textId="77777777" w:rsidR="008F6BEE" w:rsidRDefault="00F950A3" w:rsidP="00F950A3">
      <w:pPr>
        <w:spacing w:after="0" w:line="276" w:lineRule="auto"/>
        <w:jc w:val="both"/>
        <w:rPr>
          <w:rFonts w:ascii="Arial" w:eastAsia="Arial" w:hAnsi="Arial" w:cs="Arial"/>
          <w:sz w:val="24"/>
          <w:szCs w:val="24"/>
        </w:rPr>
      </w:pPr>
      <w:r>
        <w:rPr>
          <w:rFonts w:ascii="Arial" w:eastAsia="Arial" w:hAnsi="Arial" w:cs="Arial"/>
          <w:sz w:val="24"/>
          <w:szCs w:val="24"/>
        </w:rPr>
        <w:t>Processo: SEDUC-PRC-2020/35048</w:t>
      </w:r>
    </w:p>
    <w:p w14:paraId="17BDE153" w14:textId="77777777" w:rsidR="008F6BEE" w:rsidRDefault="00F950A3" w:rsidP="00F950A3">
      <w:pPr>
        <w:spacing w:after="0" w:line="276" w:lineRule="auto"/>
        <w:jc w:val="both"/>
        <w:rPr>
          <w:rFonts w:ascii="Arial" w:eastAsia="Arial" w:hAnsi="Arial" w:cs="Arial"/>
          <w:sz w:val="24"/>
          <w:szCs w:val="24"/>
        </w:rPr>
      </w:pPr>
      <w:r>
        <w:rPr>
          <w:rFonts w:ascii="Arial" w:eastAsia="Arial" w:hAnsi="Arial" w:cs="Arial"/>
          <w:sz w:val="24"/>
          <w:szCs w:val="24"/>
        </w:rPr>
        <w:t>Órgão: Secretaria de Estado da Educação</w:t>
      </w:r>
    </w:p>
    <w:p w14:paraId="6A79D948" w14:textId="77777777" w:rsidR="008F6BEE" w:rsidRDefault="00F950A3" w:rsidP="00F950A3">
      <w:pPr>
        <w:spacing w:after="0" w:line="276" w:lineRule="auto"/>
        <w:jc w:val="both"/>
        <w:rPr>
          <w:rFonts w:ascii="Arial" w:eastAsia="Arial" w:hAnsi="Arial" w:cs="Arial"/>
          <w:sz w:val="24"/>
          <w:szCs w:val="24"/>
        </w:rPr>
      </w:pPr>
      <w:r>
        <w:rPr>
          <w:rFonts w:ascii="Arial" w:eastAsia="Arial" w:hAnsi="Arial" w:cs="Arial"/>
          <w:sz w:val="24"/>
          <w:szCs w:val="24"/>
        </w:rPr>
        <w:t>Modalidade: CHAMADA PÚBLICA</w:t>
      </w:r>
    </w:p>
    <w:p w14:paraId="5F919ED5" w14:textId="77777777" w:rsidR="008F6BEE" w:rsidRDefault="008F6BEE" w:rsidP="00F950A3">
      <w:pPr>
        <w:spacing w:after="0" w:line="276" w:lineRule="auto"/>
        <w:jc w:val="both"/>
        <w:rPr>
          <w:rFonts w:ascii="Arial" w:eastAsia="Arial" w:hAnsi="Arial" w:cs="Arial"/>
          <w:sz w:val="24"/>
          <w:szCs w:val="24"/>
        </w:rPr>
      </w:pPr>
    </w:p>
    <w:p w14:paraId="70873EFF" w14:textId="77777777" w:rsidR="008F6BEE" w:rsidRDefault="008F6BEE" w:rsidP="00F950A3">
      <w:pPr>
        <w:spacing w:after="0" w:line="276" w:lineRule="auto"/>
        <w:jc w:val="both"/>
        <w:rPr>
          <w:rFonts w:ascii="Arial" w:eastAsia="Arial" w:hAnsi="Arial" w:cs="Arial"/>
          <w:b/>
          <w:sz w:val="24"/>
          <w:szCs w:val="24"/>
        </w:rPr>
      </w:pPr>
    </w:p>
    <w:p w14:paraId="0F88B2E0"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No dia 22 (vinte e dois) do mês de dezembro de 2020, às 09 horas, foi aberta a sessão pública referente à CHAMADA PÚBLICA N.º 006/CP/2020, PROCESSO Nº SEDUC-PRC-2020/35048 para Aquisição de Suco integral, para aquisição diretamente da agricultura familiar e do empreendedor familiar rural, conforme art.14, § 1º, da lei n.º 11.947/2009 e resoluções FNDE relativas ao Programa Nacional de Alimentação Escolar, conforme quantitativos detalhados na </w:t>
      </w:r>
      <w:r>
        <w:rPr>
          <w:rFonts w:ascii="Arial" w:eastAsia="Arial" w:hAnsi="Arial" w:cs="Arial"/>
          <w:b/>
          <w:sz w:val="24"/>
          <w:szCs w:val="24"/>
        </w:rPr>
        <w:t>TABELA 1.</w:t>
      </w:r>
    </w:p>
    <w:p w14:paraId="0A430722" w14:textId="77777777" w:rsidR="008F6BEE" w:rsidRDefault="008F6BEE" w:rsidP="00F950A3">
      <w:pPr>
        <w:spacing w:after="0" w:line="276" w:lineRule="auto"/>
        <w:ind w:firstLine="708"/>
        <w:jc w:val="both"/>
        <w:rPr>
          <w:rFonts w:ascii="Arial" w:eastAsia="Arial" w:hAnsi="Arial" w:cs="Arial"/>
          <w:sz w:val="24"/>
          <w:szCs w:val="24"/>
        </w:rPr>
      </w:pPr>
    </w:p>
    <w:p w14:paraId="487548F7" w14:textId="77777777" w:rsidR="008F6BEE" w:rsidRDefault="008F6BEE" w:rsidP="00F950A3">
      <w:pPr>
        <w:spacing w:after="0" w:line="276" w:lineRule="auto"/>
        <w:ind w:firstLine="708"/>
        <w:jc w:val="both"/>
        <w:rPr>
          <w:rFonts w:ascii="Arial" w:eastAsia="Arial" w:hAnsi="Arial" w:cs="Arial"/>
          <w:sz w:val="24"/>
          <w:szCs w:val="24"/>
        </w:rPr>
      </w:pPr>
    </w:p>
    <w:p w14:paraId="567D0C9D"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 sessão foi aberta e conduzida pela Comissão de Chamada Pública (CCP), instituída pela </w:t>
      </w:r>
      <w:r>
        <w:rPr>
          <w:rFonts w:ascii="Arial" w:eastAsia="Arial" w:hAnsi="Arial" w:cs="Arial"/>
          <w:b/>
          <w:sz w:val="24"/>
          <w:szCs w:val="24"/>
        </w:rPr>
        <w:t xml:space="preserve">Resolução Seduc-62, de 3-9-2020, </w:t>
      </w:r>
      <w:r>
        <w:rPr>
          <w:rFonts w:ascii="Arial" w:eastAsia="Arial" w:hAnsi="Arial" w:cs="Arial"/>
          <w:sz w:val="24"/>
          <w:szCs w:val="24"/>
        </w:rPr>
        <w:t xml:space="preserve">sendo presidida pelo servidor </w:t>
      </w:r>
      <w:r>
        <w:rPr>
          <w:rFonts w:ascii="Arial" w:eastAsia="Arial" w:hAnsi="Arial" w:cs="Arial"/>
          <w:b/>
          <w:sz w:val="24"/>
          <w:szCs w:val="24"/>
        </w:rPr>
        <w:t>Rony Cardoso de Souza</w:t>
      </w:r>
      <w:r>
        <w:rPr>
          <w:rFonts w:ascii="Arial" w:eastAsia="Arial" w:hAnsi="Arial" w:cs="Arial"/>
          <w:sz w:val="24"/>
          <w:szCs w:val="24"/>
        </w:rPr>
        <w:t xml:space="preserve">, pertencente ao Departamento de Suprimentos de Licitações e Contratos (DESUP); dos membros </w:t>
      </w:r>
      <w:r>
        <w:rPr>
          <w:rFonts w:ascii="Arial" w:eastAsia="Arial" w:hAnsi="Arial" w:cs="Arial"/>
          <w:b/>
          <w:sz w:val="24"/>
          <w:szCs w:val="24"/>
        </w:rPr>
        <w:t>Fabíola Santos Gouvea, Priscila Gutul Galdino, Fernanda Sá Almeida e Fernando Domingos</w:t>
      </w:r>
      <w:r>
        <w:rPr>
          <w:rFonts w:ascii="Arial" w:eastAsia="Arial" w:hAnsi="Arial" w:cs="Arial"/>
          <w:sz w:val="24"/>
          <w:szCs w:val="24"/>
        </w:rPr>
        <w:t>, pertencentes ao quadro do Centro de Serviços de Nutrição (CENUT), vinculados ao Departamento de Alimentação Escolar desta Secretaria. Fazemos menção, ademais, à importante participação do Conselho Estadual de Alimentação Escolar de São Paulo (CEAE-SP), em sua função como órgão fiscalizador, deliberativo e de assessoramento, representado nesta chamada por s</w:t>
      </w:r>
      <w:r w:rsidR="00382813">
        <w:rPr>
          <w:rFonts w:ascii="Arial" w:eastAsia="Arial" w:hAnsi="Arial" w:cs="Arial"/>
          <w:sz w:val="24"/>
          <w:szCs w:val="24"/>
        </w:rPr>
        <w:t>eu</w:t>
      </w:r>
      <w:r>
        <w:rPr>
          <w:rFonts w:ascii="Arial" w:eastAsia="Arial" w:hAnsi="Arial" w:cs="Arial"/>
          <w:sz w:val="24"/>
          <w:szCs w:val="24"/>
        </w:rPr>
        <w:t xml:space="preserve"> representante, </w:t>
      </w:r>
      <w:r w:rsidR="00382813">
        <w:rPr>
          <w:rFonts w:ascii="Arial" w:eastAsia="Arial" w:hAnsi="Arial" w:cs="Arial"/>
          <w:sz w:val="24"/>
          <w:szCs w:val="24"/>
        </w:rPr>
        <w:t>Marcelo Colunato</w:t>
      </w:r>
      <w:r>
        <w:rPr>
          <w:rFonts w:ascii="Arial" w:eastAsia="Arial" w:hAnsi="Arial" w:cs="Arial"/>
          <w:sz w:val="24"/>
          <w:szCs w:val="24"/>
        </w:rPr>
        <w:t>.</w:t>
      </w:r>
    </w:p>
    <w:p w14:paraId="1659B78F" w14:textId="77777777" w:rsidR="008F6BEE" w:rsidRDefault="008F6BEE" w:rsidP="00F950A3">
      <w:pPr>
        <w:spacing w:after="0" w:line="276" w:lineRule="auto"/>
        <w:ind w:firstLine="708"/>
        <w:jc w:val="both"/>
        <w:rPr>
          <w:rFonts w:ascii="Arial" w:eastAsia="Arial" w:hAnsi="Arial" w:cs="Arial"/>
          <w:sz w:val="24"/>
          <w:szCs w:val="24"/>
        </w:rPr>
      </w:pPr>
    </w:p>
    <w:p w14:paraId="0AE3983C" w14:textId="77777777" w:rsidR="008F6BEE" w:rsidRDefault="008F6BEE" w:rsidP="00F950A3">
      <w:pPr>
        <w:spacing w:after="0" w:line="276" w:lineRule="auto"/>
        <w:ind w:firstLine="708"/>
        <w:jc w:val="both"/>
        <w:rPr>
          <w:rFonts w:ascii="Arial" w:eastAsia="Arial" w:hAnsi="Arial" w:cs="Arial"/>
          <w:sz w:val="24"/>
          <w:szCs w:val="24"/>
        </w:rPr>
      </w:pPr>
    </w:p>
    <w:p w14:paraId="5853DA83"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Ressaltamos que o edital da chamada pública foi publicado oportunamente em Diário Oficial do Estado de São Paulo e Jornal de Grande Circulação, bem como publicado no portal da Secretaria de Estado da Educação, de modo a alcançar o maior número de interessados. Importante relatar que a sessão pública foi oportunamente transmitida, de forma </w:t>
      </w:r>
      <w:r>
        <w:rPr>
          <w:rFonts w:ascii="Arial" w:eastAsia="Arial" w:hAnsi="Arial" w:cs="Arial"/>
          <w:i/>
          <w:sz w:val="24"/>
          <w:szCs w:val="24"/>
        </w:rPr>
        <w:t>online,</w:t>
      </w:r>
      <w:r>
        <w:rPr>
          <w:rFonts w:ascii="Arial" w:eastAsia="Arial" w:hAnsi="Arial" w:cs="Arial"/>
          <w:sz w:val="24"/>
          <w:szCs w:val="24"/>
        </w:rPr>
        <w:t xml:space="preserve"> em link disponibilizado na página da Secretaria de Estado da Educação, disponível no link </w:t>
      </w:r>
      <w:r w:rsidR="00382813" w:rsidRPr="00382813">
        <w:rPr>
          <w:rFonts w:ascii="Arial" w:eastAsia="Arial" w:hAnsi="Arial" w:cs="Arial"/>
          <w:sz w:val="24"/>
          <w:szCs w:val="24"/>
        </w:rPr>
        <w:t>https://www.youtube.com/watch?v=DQoOczdpSp4&amp;t=183s</w:t>
      </w:r>
      <w:r>
        <w:rPr>
          <w:rFonts w:ascii="Arial" w:eastAsia="Arial" w:hAnsi="Arial" w:cs="Arial"/>
          <w:sz w:val="24"/>
          <w:szCs w:val="24"/>
        </w:rPr>
        <w:t>, garantindo-se a ampla transparência e publicidade da pretendida contratação.</w:t>
      </w:r>
    </w:p>
    <w:p w14:paraId="23F2AD95" w14:textId="77777777" w:rsidR="008F6BEE" w:rsidRDefault="008F6BEE" w:rsidP="00F950A3">
      <w:pPr>
        <w:spacing w:after="0" w:line="276" w:lineRule="auto"/>
        <w:ind w:firstLine="708"/>
        <w:jc w:val="both"/>
        <w:rPr>
          <w:rFonts w:ascii="Arial" w:eastAsia="Arial" w:hAnsi="Arial" w:cs="Arial"/>
          <w:sz w:val="24"/>
          <w:szCs w:val="24"/>
        </w:rPr>
      </w:pPr>
    </w:p>
    <w:p w14:paraId="2FF9E660" w14:textId="77777777" w:rsidR="008F6BEE" w:rsidRDefault="008F6BEE" w:rsidP="00F950A3">
      <w:pPr>
        <w:spacing w:after="0" w:line="276" w:lineRule="auto"/>
        <w:ind w:firstLine="708"/>
        <w:jc w:val="both"/>
        <w:rPr>
          <w:rFonts w:ascii="Arial" w:eastAsia="Arial" w:hAnsi="Arial" w:cs="Arial"/>
          <w:sz w:val="24"/>
          <w:szCs w:val="24"/>
        </w:rPr>
      </w:pPr>
    </w:p>
    <w:p w14:paraId="2107C206" w14:textId="77777777" w:rsidR="008F6BEE" w:rsidRDefault="008F6BEE" w:rsidP="00F950A3">
      <w:pPr>
        <w:spacing w:after="0" w:line="276" w:lineRule="auto"/>
        <w:ind w:firstLine="708"/>
        <w:jc w:val="both"/>
        <w:rPr>
          <w:rFonts w:ascii="Arial" w:eastAsia="Arial" w:hAnsi="Arial" w:cs="Arial"/>
          <w:sz w:val="24"/>
          <w:szCs w:val="24"/>
        </w:rPr>
      </w:pPr>
    </w:p>
    <w:p w14:paraId="41AB2F28"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Feitas as considerações iniciais, informamos que ao total 8 (oito) cooperativas apresentaram os envelopes de nº 1 e 2, contendo, respectivamente, as documentações de habilitação do grupo formal e projetos de venda, como condição de participação neste processo de contratação, das quais apresentamos em quadro abaixo:</w:t>
      </w:r>
    </w:p>
    <w:p w14:paraId="5F3CD63D" w14:textId="77777777" w:rsidR="008F6BEE" w:rsidRDefault="008F6BEE" w:rsidP="00F950A3">
      <w:pPr>
        <w:spacing w:after="0" w:line="276" w:lineRule="auto"/>
        <w:jc w:val="both"/>
        <w:rPr>
          <w:rFonts w:ascii="Arial" w:eastAsia="Arial" w:hAnsi="Arial" w:cs="Arial"/>
          <w:sz w:val="24"/>
          <w:szCs w:val="24"/>
        </w:rPr>
      </w:pPr>
    </w:p>
    <w:tbl>
      <w:tblPr>
        <w:tblStyle w:val="af5"/>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545"/>
      </w:tblGrid>
      <w:tr w:rsidR="008F6BEE" w14:paraId="1B7CB347" w14:textId="77777777">
        <w:trPr>
          <w:jc w:val="center"/>
        </w:trPr>
        <w:tc>
          <w:tcPr>
            <w:tcW w:w="5949" w:type="dxa"/>
            <w:shd w:val="clear" w:color="auto" w:fill="D9E2F3"/>
            <w:vAlign w:val="center"/>
          </w:tcPr>
          <w:p w14:paraId="3BF3D1A7" w14:textId="77777777" w:rsidR="008F6BEE" w:rsidRDefault="00F950A3" w:rsidP="00F950A3">
            <w:pPr>
              <w:spacing w:line="276" w:lineRule="auto"/>
              <w:jc w:val="both"/>
              <w:rPr>
                <w:rFonts w:ascii="Arial" w:eastAsia="Arial" w:hAnsi="Arial" w:cs="Arial"/>
                <w:b/>
                <w:sz w:val="24"/>
                <w:szCs w:val="24"/>
              </w:rPr>
            </w:pPr>
            <w:r>
              <w:rPr>
                <w:rFonts w:ascii="Arial" w:eastAsia="Arial" w:hAnsi="Arial" w:cs="Arial"/>
                <w:b/>
                <w:sz w:val="24"/>
                <w:szCs w:val="24"/>
              </w:rPr>
              <w:t>Nome da Cooperativa ou Associação</w:t>
            </w:r>
          </w:p>
        </w:tc>
        <w:tc>
          <w:tcPr>
            <w:tcW w:w="2545" w:type="dxa"/>
            <w:shd w:val="clear" w:color="auto" w:fill="D9E2F3"/>
            <w:vAlign w:val="center"/>
          </w:tcPr>
          <w:p w14:paraId="13BED84D" w14:textId="77777777" w:rsidR="008F6BEE" w:rsidRDefault="00F950A3" w:rsidP="00F950A3">
            <w:pPr>
              <w:spacing w:line="276" w:lineRule="auto"/>
              <w:jc w:val="both"/>
              <w:rPr>
                <w:rFonts w:ascii="Arial" w:eastAsia="Arial" w:hAnsi="Arial" w:cs="Arial"/>
                <w:b/>
                <w:sz w:val="24"/>
                <w:szCs w:val="24"/>
              </w:rPr>
            </w:pPr>
            <w:r>
              <w:rPr>
                <w:rFonts w:ascii="Arial" w:eastAsia="Arial" w:hAnsi="Arial" w:cs="Arial"/>
                <w:b/>
                <w:sz w:val="24"/>
                <w:szCs w:val="24"/>
              </w:rPr>
              <w:t>CNPJ</w:t>
            </w:r>
          </w:p>
        </w:tc>
      </w:tr>
      <w:tr w:rsidR="008F6BEE" w14:paraId="5F8288F7" w14:textId="77777777">
        <w:trPr>
          <w:jc w:val="center"/>
        </w:trPr>
        <w:tc>
          <w:tcPr>
            <w:tcW w:w="5949" w:type="dxa"/>
            <w:vAlign w:val="center"/>
          </w:tcPr>
          <w:p w14:paraId="19F67234" w14:textId="77777777" w:rsidR="008F6BEE" w:rsidRDefault="00F950A3" w:rsidP="00F950A3">
            <w:pPr>
              <w:spacing w:line="276" w:lineRule="auto"/>
              <w:jc w:val="both"/>
              <w:rPr>
                <w:rFonts w:ascii="Arial" w:eastAsia="Arial" w:hAnsi="Arial" w:cs="Arial"/>
                <w:sz w:val="24"/>
                <w:szCs w:val="24"/>
              </w:rPr>
            </w:pPr>
            <w:r>
              <w:rPr>
                <w:rFonts w:ascii="Helvetica Neue" w:eastAsia="Helvetica Neue" w:hAnsi="Helvetica Neue" w:cs="Helvetica Neue"/>
                <w:color w:val="000000"/>
                <w:sz w:val="20"/>
                <w:szCs w:val="20"/>
                <w:highlight w:val="white"/>
              </w:rPr>
              <w:t xml:space="preserve">Central Metropolitana </w:t>
            </w:r>
            <w:r>
              <w:rPr>
                <w:rFonts w:ascii="Helvetica Neue" w:eastAsia="Helvetica Neue" w:hAnsi="Helvetica Neue" w:cs="Helvetica Neue"/>
                <w:sz w:val="20"/>
                <w:szCs w:val="20"/>
                <w:highlight w:val="white"/>
              </w:rPr>
              <w:t>de Cooperativas da Agricultura Familiar</w:t>
            </w:r>
          </w:p>
        </w:tc>
        <w:tc>
          <w:tcPr>
            <w:tcW w:w="2545" w:type="dxa"/>
            <w:vAlign w:val="center"/>
          </w:tcPr>
          <w:p w14:paraId="1E87EC57"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30.963.826/0001-17</w:t>
            </w:r>
          </w:p>
        </w:tc>
      </w:tr>
      <w:tr w:rsidR="008F6BEE" w14:paraId="25D36C00" w14:textId="77777777">
        <w:trPr>
          <w:trHeight w:val="444"/>
          <w:jc w:val="center"/>
        </w:trPr>
        <w:tc>
          <w:tcPr>
            <w:tcW w:w="5949" w:type="dxa"/>
            <w:vAlign w:val="center"/>
          </w:tcPr>
          <w:p w14:paraId="2DCD50E3"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 xml:space="preserve">Cooperativa dos Agricultores Familiares Agroecológicos de </w:t>
            </w:r>
            <w:r>
              <w:rPr>
                <w:rFonts w:ascii="Arial" w:eastAsia="Arial" w:hAnsi="Arial" w:cs="Arial"/>
                <w:color w:val="000000"/>
                <w:sz w:val="20"/>
                <w:szCs w:val="20"/>
                <w:highlight w:val="white"/>
              </w:rPr>
              <w:t>Prudentópolis e Região COOPAFAGRO</w:t>
            </w:r>
          </w:p>
        </w:tc>
        <w:tc>
          <w:tcPr>
            <w:tcW w:w="2545" w:type="dxa"/>
            <w:vAlign w:val="center"/>
          </w:tcPr>
          <w:p w14:paraId="38A4D02F" w14:textId="77777777" w:rsidR="008F6BEE" w:rsidRDefault="00F950A3" w:rsidP="00F950A3">
            <w:pPr>
              <w:spacing w:line="276" w:lineRule="auto"/>
              <w:jc w:val="both"/>
              <w:rPr>
                <w:rFonts w:ascii="Tahoma" w:eastAsia="Tahoma" w:hAnsi="Tahoma" w:cs="Tahoma"/>
                <w:b/>
              </w:rPr>
            </w:pPr>
            <w:r>
              <w:rPr>
                <w:rFonts w:ascii="Arial" w:eastAsia="Arial" w:hAnsi="Arial" w:cs="Arial"/>
                <w:color w:val="000000"/>
                <w:sz w:val="20"/>
                <w:szCs w:val="20"/>
                <w:highlight w:val="white"/>
              </w:rPr>
              <w:t>29.314.718/0001-34</w:t>
            </w:r>
          </w:p>
        </w:tc>
      </w:tr>
      <w:tr w:rsidR="008F6BEE" w14:paraId="130A0C0B" w14:textId="77777777">
        <w:trPr>
          <w:jc w:val="center"/>
        </w:trPr>
        <w:tc>
          <w:tcPr>
            <w:tcW w:w="5949" w:type="dxa"/>
            <w:vAlign w:val="center"/>
          </w:tcPr>
          <w:p w14:paraId="3AE2F612"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 xml:space="preserve">Cooperativa </w:t>
            </w:r>
            <w:r>
              <w:rPr>
                <w:rFonts w:ascii="Arial" w:eastAsia="Arial" w:hAnsi="Arial" w:cs="Arial"/>
                <w:color w:val="000000"/>
                <w:sz w:val="20"/>
                <w:szCs w:val="20"/>
                <w:highlight w:val="white"/>
              </w:rPr>
              <w:t>Agroindustrial Nova Aliança LTDA</w:t>
            </w:r>
          </w:p>
        </w:tc>
        <w:tc>
          <w:tcPr>
            <w:tcW w:w="2545" w:type="dxa"/>
            <w:vAlign w:val="center"/>
          </w:tcPr>
          <w:p w14:paraId="3006E19D" w14:textId="77777777" w:rsidR="008F6BEE" w:rsidRDefault="00F950A3" w:rsidP="00F950A3">
            <w:pPr>
              <w:spacing w:line="276" w:lineRule="auto"/>
              <w:jc w:val="both"/>
              <w:rPr>
                <w:rFonts w:ascii="Tahoma" w:eastAsia="Tahoma" w:hAnsi="Tahoma" w:cs="Tahoma"/>
              </w:rPr>
            </w:pPr>
            <w:r>
              <w:rPr>
                <w:rFonts w:ascii="Arial" w:eastAsia="Arial" w:hAnsi="Arial" w:cs="Arial"/>
                <w:color w:val="000000"/>
                <w:sz w:val="20"/>
                <w:szCs w:val="20"/>
                <w:highlight w:val="white"/>
              </w:rPr>
              <w:t>88.612.486/0001-60</w:t>
            </w:r>
          </w:p>
        </w:tc>
      </w:tr>
      <w:tr w:rsidR="008F6BEE" w14:paraId="2B6440B8" w14:textId="77777777">
        <w:trPr>
          <w:jc w:val="center"/>
        </w:trPr>
        <w:tc>
          <w:tcPr>
            <w:tcW w:w="5949" w:type="dxa"/>
            <w:vAlign w:val="center"/>
          </w:tcPr>
          <w:p w14:paraId="037CCAD5"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Cooperativa de Pescadores e Produtores da Agricultura Familiar - COOPPAF</w:t>
            </w:r>
          </w:p>
        </w:tc>
        <w:tc>
          <w:tcPr>
            <w:tcW w:w="2545" w:type="dxa"/>
            <w:vAlign w:val="center"/>
          </w:tcPr>
          <w:p w14:paraId="657DEFC5"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17.988.427/0001-42</w:t>
            </w:r>
          </w:p>
        </w:tc>
      </w:tr>
      <w:tr w:rsidR="008F6BEE" w14:paraId="582B4E5C" w14:textId="77777777">
        <w:trPr>
          <w:jc w:val="center"/>
        </w:trPr>
        <w:tc>
          <w:tcPr>
            <w:tcW w:w="5949" w:type="dxa"/>
            <w:vAlign w:val="center"/>
          </w:tcPr>
          <w:p w14:paraId="401398C1"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 xml:space="preserve">Cooperativa </w:t>
            </w:r>
            <w:r>
              <w:rPr>
                <w:rFonts w:ascii="Arial" w:eastAsia="Arial" w:hAnsi="Arial" w:cs="Arial"/>
                <w:sz w:val="20"/>
                <w:szCs w:val="20"/>
                <w:highlight w:val="white"/>
              </w:rPr>
              <w:t>Agropecuária</w:t>
            </w:r>
            <w:r>
              <w:rPr>
                <w:rFonts w:ascii="Arial" w:eastAsia="Arial" w:hAnsi="Arial" w:cs="Arial"/>
                <w:color w:val="000000"/>
                <w:sz w:val="20"/>
                <w:szCs w:val="20"/>
                <w:highlight w:val="white"/>
              </w:rPr>
              <w:t xml:space="preserve"> Dourados</w:t>
            </w:r>
          </w:p>
        </w:tc>
        <w:tc>
          <w:tcPr>
            <w:tcW w:w="2545" w:type="dxa"/>
            <w:vAlign w:val="center"/>
          </w:tcPr>
          <w:p w14:paraId="4AD7E9A5"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20.475.773/0001-31</w:t>
            </w:r>
          </w:p>
        </w:tc>
      </w:tr>
      <w:tr w:rsidR="008F6BEE" w14:paraId="3613D1E7" w14:textId="77777777">
        <w:trPr>
          <w:jc w:val="center"/>
        </w:trPr>
        <w:tc>
          <w:tcPr>
            <w:tcW w:w="5949" w:type="dxa"/>
            <w:vAlign w:val="center"/>
          </w:tcPr>
          <w:p w14:paraId="1069FD16"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 xml:space="preserve">Cooperativa </w:t>
            </w:r>
            <w:r>
              <w:rPr>
                <w:rFonts w:ascii="Arial" w:eastAsia="Arial" w:hAnsi="Arial" w:cs="Arial"/>
                <w:sz w:val="20"/>
                <w:szCs w:val="20"/>
                <w:highlight w:val="white"/>
              </w:rPr>
              <w:t>Agropecuária</w:t>
            </w:r>
            <w:r>
              <w:rPr>
                <w:rFonts w:ascii="Arial" w:eastAsia="Arial" w:hAnsi="Arial" w:cs="Arial"/>
                <w:color w:val="000000"/>
                <w:sz w:val="20"/>
                <w:szCs w:val="20"/>
                <w:highlight w:val="white"/>
              </w:rPr>
              <w:t xml:space="preserve"> da Agricultura Familiar de </w:t>
            </w:r>
            <w:r>
              <w:rPr>
                <w:rFonts w:ascii="Arial" w:eastAsia="Arial" w:hAnsi="Arial" w:cs="Arial"/>
                <w:sz w:val="20"/>
                <w:szCs w:val="20"/>
                <w:highlight w:val="white"/>
              </w:rPr>
              <w:t>Paraguaçu</w:t>
            </w:r>
            <w:r>
              <w:rPr>
                <w:rFonts w:ascii="Arial" w:eastAsia="Arial" w:hAnsi="Arial" w:cs="Arial"/>
                <w:color w:val="000000"/>
                <w:sz w:val="20"/>
                <w:szCs w:val="20"/>
                <w:highlight w:val="white"/>
              </w:rPr>
              <w:t xml:space="preserve"> Paulista e Região</w:t>
            </w:r>
          </w:p>
        </w:tc>
        <w:tc>
          <w:tcPr>
            <w:tcW w:w="2545" w:type="dxa"/>
            <w:vAlign w:val="center"/>
          </w:tcPr>
          <w:p w14:paraId="4D1EEA6A"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18.782.260/0001-21</w:t>
            </w:r>
          </w:p>
        </w:tc>
      </w:tr>
      <w:tr w:rsidR="008F6BEE" w14:paraId="3D6E4043" w14:textId="77777777">
        <w:trPr>
          <w:jc w:val="center"/>
        </w:trPr>
        <w:tc>
          <w:tcPr>
            <w:tcW w:w="5949" w:type="dxa"/>
            <w:vAlign w:val="center"/>
          </w:tcPr>
          <w:p w14:paraId="31686C40"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 xml:space="preserve">Cooperativa dos Trabalhadores da Reforma </w:t>
            </w:r>
            <w:r>
              <w:rPr>
                <w:rFonts w:ascii="Arial" w:eastAsia="Arial" w:hAnsi="Arial" w:cs="Arial"/>
                <w:color w:val="000000"/>
                <w:sz w:val="20"/>
                <w:szCs w:val="20"/>
                <w:highlight w:val="white"/>
              </w:rPr>
              <w:t>Terra Livre LTDA</w:t>
            </w:r>
          </w:p>
        </w:tc>
        <w:tc>
          <w:tcPr>
            <w:tcW w:w="2545" w:type="dxa"/>
            <w:vAlign w:val="center"/>
          </w:tcPr>
          <w:p w14:paraId="0E0DAB38"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10.568.281/0001-37</w:t>
            </w:r>
          </w:p>
        </w:tc>
      </w:tr>
      <w:tr w:rsidR="008F6BEE" w14:paraId="4ACDD740" w14:textId="77777777">
        <w:trPr>
          <w:jc w:val="center"/>
        </w:trPr>
        <w:tc>
          <w:tcPr>
            <w:tcW w:w="5949" w:type="dxa"/>
            <w:vAlign w:val="center"/>
          </w:tcPr>
          <w:p w14:paraId="49A417AA"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Cooperativa Vinícola Garibaldi LTDA</w:t>
            </w:r>
          </w:p>
        </w:tc>
        <w:tc>
          <w:tcPr>
            <w:tcW w:w="2545" w:type="dxa"/>
            <w:vAlign w:val="center"/>
          </w:tcPr>
          <w:p w14:paraId="372CBFFB"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color w:val="000000"/>
                <w:sz w:val="20"/>
                <w:szCs w:val="20"/>
                <w:highlight w:val="white"/>
              </w:rPr>
              <w:t>90.049.156/0001-50</w:t>
            </w:r>
          </w:p>
        </w:tc>
      </w:tr>
    </w:tbl>
    <w:p w14:paraId="55C78EA3" w14:textId="77777777" w:rsidR="008F6BEE" w:rsidRDefault="008F6BEE" w:rsidP="00F950A3">
      <w:pPr>
        <w:spacing w:after="0" w:line="276" w:lineRule="auto"/>
        <w:jc w:val="both"/>
        <w:rPr>
          <w:rFonts w:ascii="Arial" w:eastAsia="Arial" w:hAnsi="Arial" w:cs="Arial"/>
          <w:sz w:val="24"/>
          <w:szCs w:val="24"/>
        </w:rPr>
      </w:pPr>
    </w:p>
    <w:p w14:paraId="63B7DBA1" w14:textId="77777777" w:rsidR="008F6BEE" w:rsidRDefault="008F6BEE" w:rsidP="00F950A3">
      <w:pPr>
        <w:spacing w:after="0" w:line="276" w:lineRule="auto"/>
        <w:ind w:firstLine="708"/>
        <w:jc w:val="both"/>
        <w:rPr>
          <w:rFonts w:ascii="Arial" w:eastAsia="Arial" w:hAnsi="Arial" w:cs="Arial"/>
          <w:sz w:val="24"/>
          <w:szCs w:val="24"/>
        </w:rPr>
      </w:pPr>
    </w:p>
    <w:p w14:paraId="1F719638"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As documentações foram recebidas e protocoladas no setor de protocolo desta Secretaria até às 16 horas do dia 21 de dezembro, conforme data prevista em edital. </w:t>
      </w:r>
    </w:p>
    <w:p w14:paraId="639C96F1" w14:textId="77777777" w:rsidR="008F6BEE" w:rsidRDefault="008F6BEE" w:rsidP="00F950A3">
      <w:pPr>
        <w:spacing w:after="0" w:line="276" w:lineRule="auto"/>
        <w:ind w:firstLine="708"/>
        <w:jc w:val="both"/>
        <w:rPr>
          <w:rFonts w:ascii="Arial" w:eastAsia="Arial" w:hAnsi="Arial" w:cs="Arial"/>
          <w:sz w:val="24"/>
          <w:szCs w:val="24"/>
        </w:rPr>
      </w:pPr>
    </w:p>
    <w:p w14:paraId="09578906"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Em posse dos envelopes devidamente lacrados, a comissão procedeu à abertura dos envelopes de nº 1 e 2 das supracitadas cooperativas, com objetivo de realizar uma conferência prévia dos documentos, identificando-os, sem, no entanto, promover neste momento a análise documental e de mérito para avaliação do preenchimento das condições de habilitação dos cooperados. </w:t>
      </w:r>
    </w:p>
    <w:p w14:paraId="7E306D1D" w14:textId="77777777" w:rsidR="008F6BEE" w:rsidRDefault="008F6BEE" w:rsidP="00F950A3">
      <w:pPr>
        <w:spacing w:after="0" w:line="276" w:lineRule="auto"/>
        <w:ind w:firstLine="708"/>
        <w:jc w:val="both"/>
        <w:rPr>
          <w:rFonts w:ascii="Arial" w:eastAsia="Arial" w:hAnsi="Arial" w:cs="Arial"/>
          <w:sz w:val="24"/>
          <w:szCs w:val="24"/>
        </w:rPr>
      </w:pPr>
    </w:p>
    <w:p w14:paraId="22D6EBBF"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 </w:t>
      </w:r>
    </w:p>
    <w:p w14:paraId="2A1EBBC1" w14:textId="77777777" w:rsidR="008F6BEE" w:rsidRDefault="00F950A3" w:rsidP="00F950A3">
      <w:pPr>
        <w:spacing w:after="0" w:line="276" w:lineRule="auto"/>
        <w:ind w:firstLine="708"/>
        <w:jc w:val="both"/>
        <w:rPr>
          <w:rFonts w:ascii="Arial" w:eastAsia="Arial" w:hAnsi="Arial" w:cs="Arial"/>
          <w:sz w:val="24"/>
          <w:szCs w:val="24"/>
        </w:rPr>
      </w:pPr>
      <w:r>
        <w:rPr>
          <w:rFonts w:ascii="Arial" w:eastAsia="Arial" w:hAnsi="Arial" w:cs="Arial"/>
          <w:sz w:val="24"/>
          <w:szCs w:val="24"/>
        </w:rPr>
        <w:t>Após abertura dos envelopes e conferência dos documentos, a sessão pública foi devidamente suspensa no mesmo dia, 22 (vinte e dois) de dezembro de 2020, para análise e julgamento das condições de habilitação.</w:t>
      </w:r>
    </w:p>
    <w:p w14:paraId="7815ABE2" w14:textId="77777777" w:rsidR="008F6BEE" w:rsidRDefault="008F6BEE" w:rsidP="00F950A3">
      <w:pPr>
        <w:spacing w:after="0" w:line="276" w:lineRule="auto"/>
        <w:ind w:firstLine="708"/>
        <w:jc w:val="both"/>
        <w:rPr>
          <w:rFonts w:ascii="Arial" w:eastAsia="Arial" w:hAnsi="Arial" w:cs="Arial"/>
          <w:sz w:val="24"/>
          <w:szCs w:val="24"/>
        </w:rPr>
      </w:pPr>
    </w:p>
    <w:p w14:paraId="726FF5F5" w14:textId="77777777" w:rsidR="008F6BEE" w:rsidRDefault="008F6BEE" w:rsidP="00F950A3">
      <w:pPr>
        <w:spacing w:after="0" w:line="276" w:lineRule="auto"/>
        <w:ind w:firstLine="708"/>
        <w:jc w:val="both"/>
        <w:rPr>
          <w:rFonts w:ascii="Arial" w:eastAsia="Arial" w:hAnsi="Arial" w:cs="Arial"/>
          <w:sz w:val="24"/>
          <w:szCs w:val="24"/>
        </w:rPr>
      </w:pPr>
    </w:p>
    <w:p w14:paraId="4C3BB7C2" w14:textId="77777777" w:rsidR="008F6BEE" w:rsidRDefault="00F950A3" w:rsidP="00F950A3">
      <w:pPr>
        <w:spacing w:after="0" w:line="276" w:lineRule="auto"/>
        <w:jc w:val="both"/>
        <w:rPr>
          <w:rFonts w:ascii="Arial" w:eastAsia="Arial" w:hAnsi="Arial" w:cs="Arial"/>
          <w:b/>
          <w:sz w:val="24"/>
          <w:szCs w:val="24"/>
        </w:rPr>
      </w:pPr>
      <w:r>
        <w:rPr>
          <w:rFonts w:ascii="Arial" w:eastAsia="Arial" w:hAnsi="Arial" w:cs="Arial"/>
          <w:b/>
          <w:sz w:val="24"/>
          <w:szCs w:val="24"/>
        </w:rPr>
        <w:t>DA ANÁLISE DOCUMENTAL DOS ENVELOPES Nº 1 E 2</w:t>
      </w:r>
    </w:p>
    <w:p w14:paraId="2A055BC7" w14:textId="77777777" w:rsidR="008F6BEE" w:rsidRDefault="008F6BEE" w:rsidP="00F950A3">
      <w:pPr>
        <w:spacing w:after="0" w:line="276" w:lineRule="auto"/>
        <w:jc w:val="both"/>
        <w:rPr>
          <w:rFonts w:ascii="Arial" w:eastAsia="Arial" w:hAnsi="Arial" w:cs="Arial"/>
          <w:b/>
          <w:sz w:val="24"/>
          <w:szCs w:val="24"/>
        </w:rPr>
      </w:pPr>
    </w:p>
    <w:p w14:paraId="2A9EB404" w14:textId="77777777" w:rsidR="008F6BEE" w:rsidRDefault="008F6BEE" w:rsidP="00F950A3">
      <w:pPr>
        <w:spacing w:after="0" w:line="276" w:lineRule="auto"/>
        <w:jc w:val="both"/>
        <w:rPr>
          <w:rFonts w:ascii="Arial" w:eastAsia="Arial" w:hAnsi="Arial" w:cs="Arial"/>
          <w:b/>
          <w:sz w:val="24"/>
          <w:szCs w:val="24"/>
        </w:rPr>
      </w:pPr>
    </w:p>
    <w:p w14:paraId="256CC550" w14:textId="77777777" w:rsidR="008F6BEE" w:rsidRDefault="00F950A3" w:rsidP="00F950A3">
      <w:pPr>
        <w:spacing w:after="0" w:line="276" w:lineRule="auto"/>
        <w:ind w:firstLine="708"/>
        <w:jc w:val="both"/>
        <w:rPr>
          <w:rFonts w:ascii="Arial" w:eastAsia="Arial" w:hAnsi="Arial" w:cs="Arial"/>
          <w:b/>
          <w:sz w:val="24"/>
          <w:szCs w:val="24"/>
        </w:rPr>
      </w:pPr>
      <w:r>
        <w:rPr>
          <w:rFonts w:ascii="Arial" w:eastAsia="Arial" w:hAnsi="Arial" w:cs="Arial"/>
          <w:sz w:val="24"/>
          <w:szCs w:val="24"/>
        </w:rPr>
        <w:t>Analisados os documentos por esta Comissão, concebemos os seguintes apontamentos, partindo primeiramente à apreciação e juízo da documentação dos envelopes 1 e 2 de todas as proponentes.</w:t>
      </w:r>
    </w:p>
    <w:p w14:paraId="58DA48F4" w14:textId="77777777" w:rsidR="008F6BEE" w:rsidRDefault="00F950A3" w:rsidP="00F950A3">
      <w:pPr>
        <w:spacing w:after="0" w:line="276" w:lineRule="auto"/>
        <w:ind w:firstLine="720"/>
        <w:jc w:val="both"/>
        <w:rPr>
          <w:rFonts w:ascii="Arial" w:eastAsia="Arial" w:hAnsi="Arial" w:cs="Arial"/>
          <w:sz w:val="24"/>
          <w:szCs w:val="24"/>
        </w:rPr>
      </w:pPr>
      <w:r>
        <w:rPr>
          <w:rFonts w:ascii="Arial" w:eastAsia="Arial" w:hAnsi="Arial" w:cs="Arial"/>
          <w:sz w:val="24"/>
          <w:szCs w:val="24"/>
        </w:rPr>
        <w:t>Para cada cooperativa, elaboramos uma Tabela resumo para os documentos de habilitação, em que relacionamos e identificamos os documentos apresentados e relatamos a situação de cada requisito de habilitação. Previamente, informamos que todos os documentos em que houver ressalvas, deverão ser objeto de regularização para atendimento das condições de habilitação previstas em Edital. Em parágrafo posterior, do qual definimos como “</w:t>
      </w:r>
      <w:r>
        <w:rPr>
          <w:rFonts w:ascii="Arial" w:eastAsia="Arial" w:hAnsi="Arial" w:cs="Arial"/>
          <w:b/>
          <w:sz w:val="24"/>
          <w:szCs w:val="24"/>
        </w:rPr>
        <w:t xml:space="preserve">CONSIDERAÇÕES SOBRE OS DOCUMENTOS DE HABILITAÇÃO” e “CONSIDERAÇÕES SOBRE O PROJETO DE VENDA”, </w:t>
      </w:r>
      <w:r>
        <w:rPr>
          <w:rFonts w:ascii="Arial" w:eastAsia="Arial" w:hAnsi="Arial" w:cs="Arial"/>
          <w:sz w:val="24"/>
          <w:szCs w:val="24"/>
        </w:rPr>
        <w:t>relataremos brevemente as inconsistências, divergências ou ausência de documentos observadas nos envelopes de nº 1 e 2, que deverão ser objeto de regularização.</w:t>
      </w:r>
    </w:p>
    <w:p w14:paraId="492DB000" w14:textId="77777777" w:rsidR="008F6BEE" w:rsidRDefault="008F6BEE" w:rsidP="00F950A3">
      <w:pPr>
        <w:spacing w:after="0" w:line="276" w:lineRule="auto"/>
        <w:ind w:firstLine="720"/>
        <w:jc w:val="both"/>
        <w:rPr>
          <w:rFonts w:ascii="Arial" w:eastAsia="Arial" w:hAnsi="Arial" w:cs="Arial"/>
          <w:sz w:val="24"/>
          <w:szCs w:val="24"/>
        </w:rPr>
      </w:pPr>
    </w:p>
    <w:p w14:paraId="78C5D766" w14:textId="77777777" w:rsidR="008F6BEE" w:rsidRDefault="008F6BEE" w:rsidP="00F950A3">
      <w:pPr>
        <w:spacing w:after="0" w:line="276" w:lineRule="auto"/>
        <w:ind w:firstLine="720"/>
        <w:jc w:val="both"/>
        <w:rPr>
          <w:rFonts w:ascii="Arial" w:eastAsia="Arial" w:hAnsi="Arial" w:cs="Arial"/>
          <w:sz w:val="24"/>
          <w:szCs w:val="24"/>
        </w:rPr>
      </w:pPr>
    </w:p>
    <w:tbl>
      <w:tblPr>
        <w:tblStyle w:val="af6"/>
        <w:tblW w:w="9771" w:type="dxa"/>
        <w:jc w:val="center"/>
        <w:tblInd w:w="0" w:type="dxa"/>
        <w:tblLayout w:type="fixed"/>
        <w:tblLook w:val="0400" w:firstRow="0" w:lastRow="0" w:firstColumn="0" w:lastColumn="0" w:noHBand="0" w:noVBand="1"/>
      </w:tblPr>
      <w:tblGrid>
        <w:gridCol w:w="1691"/>
        <w:gridCol w:w="1951"/>
        <w:gridCol w:w="1310"/>
        <w:gridCol w:w="1417"/>
        <w:gridCol w:w="1332"/>
        <w:gridCol w:w="2070"/>
      </w:tblGrid>
      <w:tr w:rsidR="008F6BEE" w14:paraId="71559FF7" w14:textId="77777777">
        <w:trPr>
          <w:trHeight w:val="1380"/>
          <w:jc w:val="center"/>
        </w:trPr>
        <w:tc>
          <w:tcPr>
            <w:tcW w:w="9771"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14:paraId="58E5575E"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5.2.1 - HABILITAÇÃO JURÍDICA</w:t>
            </w:r>
          </w:p>
        </w:tc>
      </w:tr>
      <w:tr w:rsidR="008F6BEE" w14:paraId="3FEB26D0" w14:textId="77777777">
        <w:trPr>
          <w:trHeight w:val="1380"/>
          <w:jc w:val="center"/>
        </w:trPr>
        <w:tc>
          <w:tcPr>
            <w:tcW w:w="1691" w:type="dxa"/>
            <w:tcBorders>
              <w:top w:val="nil"/>
              <w:left w:val="single" w:sz="8" w:space="0" w:color="000000"/>
              <w:bottom w:val="single" w:sz="8" w:space="0" w:color="000000"/>
              <w:right w:val="single" w:sz="8" w:space="0" w:color="000000"/>
            </w:tcBorders>
            <w:shd w:val="clear" w:color="auto" w:fill="FFFFFF"/>
            <w:vAlign w:val="center"/>
          </w:tcPr>
          <w:p w14:paraId="7CE6B95E"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Cooperativa/Associação</w:t>
            </w:r>
          </w:p>
        </w:tc>
        <w:tc>
          <w:tcPr>
            <w:tcW w:w="1951" w:type="dxa"/>
            <w:tcBorders>
              <w:top w:val="nil"/>
              <w:left w:val="nil"/>
              <w:bottom w:val="single" w:sz="8" w:space="0" w:color="000000"/>
              <w:right w:val="single" w:sz="8" w:space="0" w:color="000000"/>
            </w:tcBorders>
            <w:shd w:val="clear" w:color="auto" w:fill="FFFFFF"/>
            <w:vAlign w:val="center"/>
          </w:tcPr>
          <w:p w14:paraId="3A62480E"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CNPJ</w:t>
            </w:r>
          </w:p>
        </w:tc>
        <w:tc>
          <w:tcPr>
            <w:tcW w:w="1310" w:type="dxa"/>
            <w:tcBorders>
              <w:top w:val="nil"/>
              <w:left w:val="nil"/>
              <w:bottom w:val="single" w:sz="8" w:space="0" w:color="000000"/>
              <w:right w:val="single" w:sz="8" w:space="0" w:color="000000"/>
            </w:tcBorders>
            <w:shd w:val="clear" w:color="auto" w:fill="FFFFFF"/>
            <w:vAlign w:val="center"/>
          </w:tcPr>
          <w:p w14:paraId="67731321"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 Estatuto atualizado com doc de eleição</w:t>
            </w:r>
          </w:p>
        </w:tc>
        <w:tc>
          <w:tcPr>
            <w:tcW w:w="1417" w:type="dxa"/>
            <w:tcBorders>
              <w:top w:val="nil"/>
              <w:left w:val="nil"/>
              <w:bottom w:val="single" w:sz="8" w:space="0" w:color="000000"/>
              <w:right w:val="single" w:sz="8" w:space="0" w:color="000000"/>
            </w:tcBorders>
            <w:shd w:val="clear" w:color="auto" w:fill="FFFFFF"/>
            <w:vAlign w:val="center"/>
          </w:tcPr>
          <w:p w14:paraId="44B1D538"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b) Ato constitutivo atualizado</w:t>
            </w:r>
          </w:p>
        </w:tc>
        <w:tc>
          <w:tcPr>
            <w:tcW w:w="1332" w:type="dxa"/>
            <w:tcBorders>
              <w:top w:val="nil"/>
              <w:left w:val="nil"/>
              <w:bottom w:val="single" w:sz="8" w:space="0" w:color="000000"/>
              <w:right w:val="single" w:sz="8" w:space="0" w:color="000000"/>
            </w:tcBorders>
            <w:shd w:val="clear" w:color="auto" w:fill="FFFFFF"/>
            <w:vAlign w:val="center"/>
          </w:tcPr>
          <w:p w14:paraId="754DA553"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 Registro na OCB ou entidade estadual</w:t>
            </w:r>
          </w:p>
        </w:tc>
        <w:tc>
          <w:tcPr>
            <w:tcW w:w="2070" w:type="dxa"/>
            <w:tcBorders>
              <w:top w:val="nil"/>
              <w:left w:val="nil"/>
              <w:bottom w:val="single" w:sz="8" w:space="0" w:color="000000"/>
              <w:right w:val="single" w:sz="8" w:space="0" w:color="000000"/>
            </w:tcBorders>
            <w:shd w:val="clear" w:color="auto" w:fill="FFFFFF"/>
            <w:vAlign w:val="center"/>
          </w:tcPr>
          <w:p w14:paraId="3ECC5524"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d) Extrato DAP</w:t>
            </w:r>
          </w:p>
        </w:tc>
      </w:tr>
      <w:tr w:rsidR="008F6BEE" w14:paraId="3935759C" w14:textId="77777777">
        <w:trPr>
          <w:trHeight w:val="1003"/>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3B3CC025" w14:textId="77777777" w:rsidR="008F6BEE" w:rsidRDefault="00F950A3" w:rsidP="00F950A3">
            <w:pPr>
              <w:spacing w:line="276" w:lineRule="auto"/>
              <w:jc w:val="both"/>
              <w:rPr>
                <w:rFonts w:ascii="Arial" w:eastAsia="Arial" w:hAnsi="Arial" w:cs="Arial"/>
                <w:color w:val="000000"/>
                <w:sz w:val="20"/>
                <w:szCs w:val="20"/>
              </w:rPr>
            </w:pPr>
            <w:r>
              <w:rPr>
                <w:rFonts w:ascii="Helvetica Neue" w:eastAsia="Helvetica Neue" w:hAnsi="Helvetica Neue" w:cs="Helvetica Neue"/>
                <w:sz w:val="20"/>
                <w:szCs w:val="20"/>
                <w:highlight w:val="white"/>
              </w:rPr>
              <w:t>Central Metropolitana de Cooperativas da Agricultura Familiar</w:t>
            </w:r>
          </w:p>
        </w:tc>
        <w:tc>
          <w:tcPr>
            <w:tcW w:w="1951" w:type="dxa"/>
            <w:tcBorders>
              <w:top w:val="nil"/>
              <w:left w:val="nil"/>
              <w:bottom w:val="single" w:sz="8" w:space="0" w:color="000000"/>
              <w:right w:val="single" w:sz="8" w:space="0" w:color="000000"/>
            </w:tcBorders>
            <w:shd w:val="clear" w:color="auto" w:fill="auto"/>
            <w:vAlign w:val="center"/>
          </w:tcPr>
          <w:p w14:paraId="24A4295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30.963.826/0001-17</w:t>
            </w:r>
          </w:p>
        </w:tc>
        <w:tc>
          <w:tcPr>
            <w:tcW w:w="1310" w:type="dxa"/>
            <w:tcBorders>
              <w:top w:val="nil"/>
              <w:left w:val="nil"/>
              <w:bottom w:val="single" w:sz="8" w:space="0" w:color="000000"/>
              <w:right w:val="single" w:sz="8" w:space="0" w:color="000000"/>
            </w:tcBorders>
            <w:shd w:val="clear" w:color="auto" w:fill="EA9999"/>
            <w:vAlign w:val="center"/>
          </w:tcPr>
          <w:p w14:paraId="48D245D8"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417" w:type="dxa"/>
            <w:tcBorders>
              <w:top w:val="nil"/>
              <w:left w:val="nil"/>
              <w:bottom w:val="single" w:sz="8" w:space="0" w:color="000000"/>
              <w:right w:val="single" w:sz="8" w:space="0" w:color="000000"/>
            </w:tcBorders>
            <w:shd w:val="clear" w:color="auto" w:fill="auto"/>
            <w:vAlign w:val="center"/>
          </w:tcPr>
          <w:p w14:paraId="45CE508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auto"/>
            <w:vAlign w:val="center"/>
          </w:tcPr>
          <w:p w14:paraId="16F320F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070" w:type="dxa"/>
            <w:tcBorders>
              <w:top w:val="nil"/>
              <w:left w:val="nil"/>
              <w:bottom w:val="single" w:sz="8" w:space="0" w:color="000000"/>
              <w:right w:val="single" w:sz="8" w:space="0" w:color="000000"/>
            </w:tcBorders>
            <w:shd w:val="clear" w:color="auto" w:fill="auto"/>
            <w:vAlign w:val="center"/>
          </w:tcPr>
          <w:p w14:paraId="0844246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00FEB9D5" w14:textId="77777777">
        <w:trPr>
          <w:trHeight w:val="1116"/>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52EDB49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Agricultores Familiares Agroecológicos de Prudentópolis e Região COOPAFAGRO</w:t>
            </w:r>
          </w:p>
        </w:tc>
        <w:tc>
          <w:tcPr>
            <w:tcW w:w="1951" w:type="dxa"/>
            <w:tcBorders>
              <w:top w:val="nil"/>
              <w:left w:val="nil"/>
              <w:bottom w:val="single" w:sz="8" w:space="0" w:color="000000"/>
              <w:right w:val="single" w:sz="8" w:space="0" w:color="000000"/>
            </w:tcBorders>
            <w:shd w:val="clear" w:color="auto" w:fill="auto"/>
            <w:vAlign w:val="center"/>
          </w:tcPr>
          <w:p w14:paraId="0436EE2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29.314.718/0001-34</w:t>
            </w:r>
          </w:p>
        </w:tc>
        <w:tc>
          <w:tcPr>
            <w:tcW w:w="1310" w:type="dxa"/>
            <w:tcBorders>
              <w:top w:val="nil"/>
              <w:left w:val="nil"/>
              <w:bottom w:val="single" w:sz="8" w:space="0" w:color="000000"/>
              <w:right w:val="single" w:sz="8" w:space="0" w:color="000000"/>
            </w:tcBorders>
            <w:shd w:val="clear" w:color="auto" w:fill="EA9999"/>
            <w:vAlign w:val="center"/>
          </w:tcPr>
          <w:p w14:paraId="4A5B6FC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417" w:type="dxa"/>
            <w:tcBorders>
              <w:top w:val="nil"/>
              <w:left w:val="nil"/>
              <w:bottom w:val="single" w:sz="8" w:space="0" w:color="000000"/>
              <w:right w:val="single" w:sz="8" w:space="0" w:color="000000"/>
            </w:tcBorders>
            <w:shd w:val="clear" w:color="auto" w:fill="auto"/>
            <w:vAlign w:val="center"/>
          </w:tcPr>
          <w:p w14:paraId="30DC6A8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EA9999"/>
            <w:vAlign w:val="center"/>
          </w:tcPr>
          <w:p w14:paraId="12EEB3B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Ausente</w:t>
            </w:r>
          </w:p>
        </w:tc>
        <w:tc>
          <w:tcPr>
            <w:tcW w:w="2070" w:type="dxa"/>
            <w:tcBorders>
              <w:top w:val="nil"/>
              <w:left w:val="nil"/>
              <w:bottom w:val="single" w:sz="8" w:space="0" w:color="000000"/>
              <w:right w:val="single" w:sz="8" w:space="0" w:color="000000"/>
            </w:tcBorders>
            <w:shd w:val="clear" w:color="auto" w:fill="auto"/>
            <w:vAlign w:val="center"/>
          </w:tcPr>
          <w:p w14:paraId="6A70B5E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6C1C36FB" w14:textId="77777777">
        <w:trPr>
          <w:trHeight w:val="963"/>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472BD73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Agroindustrial Nova Aliança LTDA</w:t>
            </w:r>
          </w:p>
        </w:tc>
        <w:tc>
          <w:tcPr>
            <w:tcW w:w="1951" w:type="dxa"/>
            <w:tcBorders>
              <w:top w:val="nil"/>
              <w:left w:val="nil"/>
              <w:bottom w:val="single" w:sz="8" w:space="0" w:color="000000"/>
              <w:right w:val="single" w:sz="8" w:space="0" w:color="000000"/>
            </w:tcBorders>
            <w:shd w:val="clear" w:color="auto" w:fill="auto"/>
            <w:vAlign w:val="center"/>
          </w:tcPr>
          <w:p w14:paraId="77ECA46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88.612.486/0001-60</w:t>
            </w:r>
          </w:p>
        </w:tc>
        <w:tc>
          <w:tcPr>
            <w:tcW w:w="1310" w:type="dxa"/>
            <w:tcBorders>
              <w:top w:val="nil"/>
              <w:left w:val="nil"/>
              <w:bottom w:val="single" w:sz="8" w:space="0" w:color="000000"/>
              <w:right w:val="single" w:sz="8" w:space="0" w:color="000000"/>
            </w:tcBorders>
            <w:shd w:val="clear" w:color="auto" w:fill="auto"/>
            <w:vAlign w:val="center"/>
          </w:tcPr>
          <w:p w14:paraId="4C6C3B5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417" w:type="dxa"/>
            <w:tcBorders>
              <w:top w:val="nil"/>
              <w:left w:val="nil"/>
              <w:bottom w:val="single" w:sz="8" w:space="0" w:color="000000"/>
              <w:right w:val="single" w:sz="8" w:space="0" w:color="000000"/>
            </w:tcBorders>
            <w:shd w:val="clear" w:color="auto" w:fill="auto"/>
            <w:vAlign w:val="center"/>
          </w:tcPr>
          <w:p w14:paraId="6F2E5C4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auto"/>
            <w:vAlign w:val="center"/>
          </w:tcPr>
          <w:p w14:paraId="6097663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070" w:type="dxa"/>
            <w:tcBorders>
              <w:top w:val="nil"/>
              <w:left w:val="nil"/>
              <w:bottom w:val="single" w:sz="8" w:space="0" w:color="000000"/>
              <w:right w:val="single" w:sz="8" w:space="0" w:color="000000"/>
            </w:tcBorders>
            <w:shd w:val="clear" w:color="auto" w:fill="auto"/>
            <w:vAlign w:val="center"/>
          </w:tcPr>
          <w:p w14:paraId="2B3A069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31F1F1E3" w14:textId="77777777">
        <w:trPr>
          <w:trHeight w:val="1380"/>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117630C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de Pescadores e Produtores da Agricultura Familiar - COOPPAF</w:t>
            </w:r>
          </w:p>
        </w:tc>
        <w:tc>
          <w:tcPr>
            <w:tcW w:w="1951" w:type="dxa"/>
            <w:tcBorders>
              <w:top w:val="nil"/>
              <w:left w:val="nil"/>
              <w:bottom w:val="single" w:sz="8" w:space="0" w:color="000000"/>
              <w:right w:val="single" w:sz="8" w:space="0" w:color="000000"/>
            </w:tcBorders>
            <w:shd w:val="clear" w:color="auto" w:fill="auto"/>
            <w:vAlign w:val="center"/>
          </w:tcPr>
          <w:p w14:paraId="7E38E91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17.988.427/0001-42</w:t>
            </w:r>
          </w:p>
        </w:tc>
        <w:tc>
          <w:tcPr>
            <w:tcW w:w="1310" w:type="dxa"/>
            <w:tcBorders>
              <w:top w:val="nil"/>
              <w:left w:val="nil"/>
              <w:bottom w:val="single" w:sz="8" w:space="0" w:color="000000"/>
              <w:right w:val="single" w:sz="8" w:space="0" w:color="000000"/>
            </w:tcBorders>
            <w:shd w:val="clear" w:color="auto" w:fill="auto"/>
            <w:vAlign w:val="center"/>
          </w:tcPr>
          <w:p w14:paraId="6852680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417" w:type="dxa"/>
            <w:tcBorders>
              <w:top w:val="nil"/>
              <w:left w:val="nil"/>
              <w:bottom w:val="single" w:sz="8" w:space="0" w:color="000000"/>
              <w:right w:val="single" w:sz="8" w:space="0" w:color="000000"/>
            </w:tcBorders>
            <w:shd w:val="clear" w:color="auto" w:fill="auto"/>
            <w:vAlign w:val="center"/>
          </w:tcPr>
          <w:p w14:paraId="3C6CA9A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EA9999"/>
            <w:vAlign w:val="center"/>
          </w:tcPr>
          <w:p w14:paraId="2FB4795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2070" w:type="dxa"/>
            <w:tcBorders>
              <w:top w:val="nil"/>
              <w:left w:val="nil"/>
              <w:bottom w:val="single" w:sz="8" w:space="0" w:color="000000"/>
              <w:right w:val="single" w:sz="8" w:space="0" w:color="000000"/>
            </w:tcBorders>
            <w:shd w:val="clear" w:color="auto" w:fill="auto"/>
            <w:vAlign w:val="center"/>
          </w:tcPr>
          <w:p w14:paraId="399F5E5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7854E9A8" w14:textId="77777777">
        <w:trPr>
          <w:trHeight w:val="1294"/>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29D96E9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Dourados</w:t>
            </w:r>
          </w:p>
        </w:tc>
        <w:tc>
          <w:tcPr>
            <w:tcW w:w="1951" w:type="dxa"/>
            <w:tcBorders>
              <w:top w:val="nil"/>
              <w:left w:val="nil"/>
              <w:bottom w:val="single" w:sz="8" w:space="0" w:color="000000"/>
              <w:right w:val="single" w:sz="8" w:space="0" w:color="000000"/>
            </w:tcBorders>
            <w:shd w:val="clear" w:color="auto" w:fill="auto"/>
            <w:vAlign w:val="center"/>
          </w:tcPr>
          <w:p w14:paraId="1574DB5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20.475.773/0001-31</w:t>
            </w:r>
          </w:p>
        </w:tc>
        <w:tc>
          <w:tcPr>
            <w:tcW w:w="1310" w:type="dxa"/>
            <w:tcBorders>
              <w:top w:val="nil"/>
              <w:left w:val="nil"/>
              <w:bottom w:val="single" w:sz="8" w:space="0" w:color="000000"/>
              <w:right w:val="single" w:sz="8" w:space="0" w:color="000000"/>
            </w:tcBorders>
            <w:shd w:val="clear" w:color="auto" w:fill="auto"/>
            <w:vAlign w:val="center"/>
          </w:tcPr>
          <w:p w14:paraId="3F0E964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417" w:type="dxa"/>
            <w:tcBorders>
              <w:top w:val="nil"/>
              <w:left w:val="nil"/>
              <w:bottom w:val="single" w:sz="8" w:space="0" w:color="000000"/>
              <w:right w:val="single" w:sz="8" w:space="0" w:color="000000"/>
            </w:tcBorders>
            <w:shd w:val="clear" w:color="auto" w:fill="auto"/>
            <w:vAlign w:val="center"/>
          </w:tcPr>
          <w:p w14:paraId="2DA90D0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EA9999"/>
            <w:vAlign w:val="center"/>
          </w:tcPr>
          <w:p w14:paraId="49664F9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2070" w:type="dxa"/>
            <w:tcBorders>
              <w:top w:val="nil"/>
              <w:left w:val="nil"/>
              <w:bottom w:val="single" w:sz="8" w:space="0" w:color="000000"/>
              <w:right w:val="single" w:sz="8" w:space="0" w:color="000000"/>
            </w:tcBorders>
            <w:shd w:val="clear" w:color="auto" w:fill="auto"/>
            <w:vAlign w:val="center"/>
          </w:tcPr>
          <w:p w14:paraId="7509141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4D97D01F" w14:textId="77777777">
        <w:trPr>
          <w:trHeight w:val="1380"/>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6C94C57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da Agricultura Familiar de Paraguaçu Paulista e Região</w:t>
            </w:r>
          </w:p>
        </w:tc>
        <w:tc>
          <w:tcPr>
            <w:tcW w:w="1951" w:type="dxa"/>
            <w:tcBorders>
              <w:top w:val="nil"/>
              <w:left w:val="nil"/>
              <w:bottom w:val="single" w:sz="8" w:space="0" w:color="000000"/>
              <w:right w:val="single" w:sz="8" w:space="0" w:color="000000"/>
            </w:tcBorders>
            <w:shd w:val="clear" w:color="auto" w:fill="auto"/>
            <w:vAlign w:val="center"/>
          </w:tcPr>
          <w:p w14:paraId="22696F88"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18.782.260/0001-21</w:t>
            </w:r>
          </w:p>
        </w:tc>
        <w:tc>
          <w:tcPr>
            <w:tcW w:w="1310" w:type="dxa"/>
            <w:tcBorders>
              <w:top w:val="nil"/>
              <w:left w:val="nil"/>
              <w:bottom w:val="single" w:sz="8" w:space="0" w:color="000000"/>
              <w:right w:val="single" w:sz="8" w:space="0" w:color="000000"/>
            </w:tcBorders>
            <w:shd w:val="clear" w:color="auto" w:fill="EA9999"/>
            <w:vAlign w:val="center"/>
          </w:tcPr>
          <w:p w14:paraId="41E8788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417" w:type="dxa"/>
            <w:tcBorders>
              <w:top w:val="nil"/>
              <w:left w:val="nil"/>
              <w:bottom w:val="single" w:sz="8" w:space="0" w:color="000000"/>
              <w:right w:val="single" w:sz="8" w:space="0" w:color="000000"/>
            </w:tcBorders>
            <w:shd w:val="clear" w:color="auto" w:fill="auto"/>
            <w:vAlign w:val="center"/>
          </w:tcPr>
          <w:p w14:paraId="0E643E1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EA9999"/>
            <w:vAlign w:val="center"/>
          </w:tcPr>
          <w:p w14:paraId="36ADCB0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rPr>
              <w:t>Ausente</w:t>
            </w:r>
          </w:p>
        </w:tc>
        <w:tc>
          <w:tcPr>
            <w:tcW w:w="2070" w:type="dxa"/>
            <w:tcBorders>
              <w:top w:val="nil"/>
              <w:left w:val="nil"/>
              <w:bottom w:val="single" w:sz="8" w:space="0" w:color="000000"/>
              <w:right w:val="single" w:sz="8" w:space="0" w:color="000000"/>
            </w:tcBorders>
            <w:shd w:val="clear" w:color="auto" w:fill="auto"/>
            <w:vAlign w:val="center"/>
          </w:tcPr>
          <w:p w14:paraId="4453600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0E918174" w14:textId="77777777">
        <w:trPr>
          <w:trHeight w:val="1025"/>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54181E7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Trabalhadores da Reforma Terra Livre LTDA</w:t>
            </w:r>
          </w:p>
        </w:tc>
        <w:tc>
          <w:tcPr>
            <w:tcW w:w="1951" w:type="dxa"/>
            <w:tcBorders>
              <w:top w:val="nil"/>
              <w:left w:val="nil"/>
              <w:bottom w:val="single" w:sz="8" w:space="0" w:color="000000"/>
              <w:right w:val="single" w:sz="8" w:space="0" w:color="000000"/>
            </w:tcBorders>
            <w:shd w:val="clear" w:color="auto" w:fill="auto"/>
            <w:vAlign w:val="center"/>
          </w:tcPr>
          <w:p w14:paraId="3C556F9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10.568.281/0001-37</w:t>
            </w:r>
          </w:p>
        </w:tc>
        <w:tc>
          <w:tcPr>
            <w:tcW w:w="1310" w:type="dxa"/>
            <w:tcBorders>
              <w:top w:val="nil"/>
              <w:left w:val="nil"/>
              <w:bottom w:val="single" w:sz="8" w:space="0" w:color="000000"/>
              <w:right w:val="single" w:sz="8" w:space="0" w:color="000000"/>
            </w:tcBorders>
            <w:shd w:val="clear" w:color="auto" w:fill="auto"/>
            <w:vAlign w:val="center"/>
          </w:tcPr>
          <w:p w14:paraId="34A765E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417" w:type="dxa"/>
            <w:tcBorders>
              <w:top w:val="nil"/>
              <w:left w:val="nil"/>
              <w:bottom w:val="single" w:sz="8" w:space="0" w:color="000000"/>
              <w:right w:val="single" w:sz="8" w:space="0" w:color="000000"/>
            </w:tcBorders>
            <w:shd w:val="clear" w:color="auto" w:fill="auto"/>
            <w:vAlign w:val="center"/>
          </w:tcPr>
          <w:p w14:paraId="14FC10A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EA9999"/>
            <w:vAlign w:val="center"/>
          </w:tcPr>
          <w:p w14:paraId="25188F9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Ausente</w:t>
            </w:r>
          </w:p>
        </w:tc>
        <w:tc>
          <w:tcPr>
            <w:tcW w:w="2070" w:type="dxa"/>
            <w:tcBorders>
              <w:top w:val="nil"/>
              <w:left w:val="nil"/>
              <w:bottom w:val="single" w:sz="8" w:space="0" w:color="000000"/>
              <w:right w:val="single" w:sz="8" w:space="0" w:color="000000"/>
            </w:tcBorders>
            <w:shd w:val="clear" w:color="auto" w:fill="auto"/>
            <w:vAlign w:val="center"/>
          </w:tcPr>
          <w:p w14:paraId="3A489BE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4550C399" w14:textId="77777777">
        <w:trPr>
          <w:trHeight w:val="983"/>
          <w:jc w:val="center"/>
        </w:trPr>
        <w:tc>
          <w:tcPr>
            <w:tcW w:w="1691" w:type="dxa"/>
            <w:tcBorders>
              <w:top w:val="nil"/>
              <w:left w:val="single" w:sz="8" w:space="0" w:color="000000"/>
              <w:bottom w:val="single" w:sz="8" w:space="0" w:color="000000"/>
              <w:right w:val="single" w:sz="8" w:space="0" w:color="000000"/>
            </w:tcBorders>
            <w:shd w:val="clear" w:color="auto" w:fill="auto"/>
            <w:vAlign w:val="center"/>
          </w:tcPr>
          <w:p w14:paraId="7F1FE9C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Vinícola Garibaldi LTDA</w:t>
            </w:r>
          </w:p>
        </w:tc>
        <w:tc>
          <w:tcPr>
            <w:tcW w:w="1951" w:type="dxa"/>
            <w:tcBorders>
              <w:top w:val="nil"/>
              <w:left w:val="nil"/>
              <w:bottom w:val="single" w:sz="8" w:space="0" w:color="000000"/>
              <w:right w:val="single" w:sz="8" w:space="0" w:color="000000"/>
            </w:tcBorders>
            <w:shd w:val="clear" w:color="auto" w:fill="auto"/>
            <w:vAlign w:val="center"/>
          </w:tcPr>
          <w:p w14:paraId="0658385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90.049.156/0001-50</w:t>
            </w:r>
          </w:p>
        </w:tc>
        <w:tc>
          <w:tcPr>
            <w:tcW w:w="1310" w:type="dxa"/>
            <w:tcBorders>
              <w:top w:val="nil"/>
              <w:left w:val="nil"/>
              <w:bottom w:val="single" w:sz="8" w:space="0" w:color="000000"/>
              <w:right w:val="single" w:sz="8" w:space="0" w:color="000000"/>
            </w:tcBorders>
            <w:shd w:val="clear" w:color="auto" w:fill="auto"/>
            <w:vAlign w:val="center"/>
          </w:tcPr>
          <w:p w14:paraId="0175E1D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417" w:type="dxa"/>
            <w:tcBorders>
              <w:top w:val="nil"/>
              <w:left w:val="nil"/>
              <w:bottom w:val="single" w:sz="8" w:space="0" w:color="000000"/>
              <w:right w:val="single" w:sz="8" w:space="0" w:color="000000"/>
            </w:tcBorders>
            <w:shd w:val="clear" w:color="auto" w:fill="auto"/>
            <w:vAlign w:val="center"/>
          </w:tcPr>
          <w:p w14:paraId="226570C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1332" w:type="dxa"/>
            <w:tcBorders>
              <w:top w:val="nil"/>
              <w:left w:val="nil"/>
              <w:bottom w:val="single" w:sz="8" w:space="0" w:color="000000"/>
              <w:right w:val="single" w:sz="8" w:space="0" w:color="000000"/>
            </w:tcBorders>
            <w:shd w:val="clear" w:color="auto" w:fill="auto"/>
            <w:vAlign w:val="center"/>
          </w:tcPr>
          <w:p w14:paraId="28A3AE2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070" w:type="dxa"/>
            <w:tcBorders>
              <w:top w:val="nil"/>
              <w:left w:val="nil"/>
              <w:bottom w:val="single" w:sz="8" w:space="0" w:color="000000"/>
              <w:right w:val="single" w:sz="8" w:space="0" w:color="000000"/>
            </w:tcBorders>
            <w:shd w:val="clear" w:color="auto" w:fill="auto"/>
            <w:vAlign w:val="center"/>
          </w:tcPr>
          <w:p w14:paraId="2A5CCDD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bl>
    <w:p w14:paraId="466C9FA8" w14:textId="77777777" w:rsidR="008F6BEE" w:rsidRDefault="008F6BEE" w:rsidP="00F950A3">
      <w:pPr>
        <w:spacing w:line="276" w:lineRule="auto"/>
        <w:jc w:val="both"/>
      </w:pPr>
    </w:p>
    <w:p w14:paraId="5035D4BC" w14:textId="77777777" w:rsidR="008F6BEE" w:rsidRDefault="008F6BEE" w:rsidP="00F950A3">
      <w:pPr>
        <w:spacing w:line="276" w:lineRule="auto"/>
        <w:jc w:val="both"/>
      </w:pPr>
    </w:p>
    <w:tbl>
      <w:tblPr>
        <w:tblStyle w:val="af7"/>
        <w:tblW w:w="9629" w:type="dxa"/>
        <w:jc w:val="center"/>
        <w:tblInd w:w="0" w:type="dxa"/>
        <w:tblLayout w:type="fixed"/>
        <w:tblLook w:val="0400" w:firstRow="0" w:lastRow="0" w:firstColumn="0" w:lastColumn="0" w:noHBand="0" w:noVBand="1"/>
      </w:tblPr>
      <w:tblGrid>
        <w:gridCol w:w="1408"/>
        <w:gridCol w:w="1343"/>
        <w:gridCol w:w="1375"/>
        <w:gridCol w:w="1376"/>
        <w:gridCol w:w="1375"/>
        <w:gridCol w:w="1376"/>
        <w:gridCol w:w="1376"/>
      </w:tblGrid>
      <w:tr w:rsidR="008F6BEE" w14:paraId="745CAA1B" w14:textId="77777777">
        <w:trPr>
          <w:trHeight w:val="1150"/>
          <w:jc w:val="center"/>
        </w:trPr>
        <w:tc>
          <w:tcPr>
            <w:tcW w:w="9629"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3C2F0EEF"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5.2.2 REGULARIDADE FISCAL E TRABALHISTA</w:t>
            </w:r>
          </w:p>
        </w:tc>
      </w:tr>
      <w:tr w:rsidR="008F6BEE" w14:paraId="3776A871"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FFFFFF"/>
            <w:vAlign w:val="center"/>
          </w:tcPr>
          <w:p w14:paraId="21F6D25C"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Cooperativa/Associação</w:t>
            </w:r>
          </w:p>
        </w:tc>
        <w:tc>
          <w:tcPr>
            <w:tcW w:w="1343" w:type="dxa"/>
            <w:tcBorders>
              <w:top w:val="nil"/>
              <w:left w:val="nil"/>
              <w:bottom w:val="single" w:sz="8" w:space="0" w:color="000000"/>
              <w:right w:val="single" w:sz="8" w:space="0" w:color="000000"/>
            </w:tcBorders>
            <w:shd w:val="clear" w:color="auto" w:fill="FFFFFF"/>
            <w:vAlign w:val="center"/>
          </w:tcPr>
          <w:p w14:paraId="14F0D357"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 CNPJ</w:t>
            </w:r>
          </w:p>
        </w:tc>
        <w:tc>
          <w:tcPr>
            <w:tcW w:w="1375" w:type="dxa"/>
            <w:tcBorders>
              <w:top w:val="nil"/>
              <w:left w:val="nil"/>
              <w:bottom w:val="single" w:sz="8" w:space="0" w:color="000000"/>
              <w:right w:val="single" w:sz="8" w:space="0" w:color="000000"/>
            </w:tcBorders>
            <w:shd w:val="clear" w:color="auto" w:fill="FFFFFF"/>
            <w:vAlign w:val="center"/>
          </w:tcPr>
          <w:p w14:paraId="75E861C1"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b) Inscrição de contribuinte estadual ou municipal</w:t>
            </w:r>
          </w:p>
        </w:tc>
        <w:tc>
          <w:tcPr>
            <w:tcW w:w="1376" w:type="dxa"/>
            <w:tcBorders>
              <w:top w:val="nil"/>
              <w:left w:val="nil"/>
              <w:bottom w:val="single" w:sz="8" w:space="0" w:color="000000"/>
              <w:right w:val="single" w:sz="8" w:space="0" w:color="000000"/>
            </w:tcBorders>
            <w:shd w:val="clear" w:color="auto" w:fill="FFFFFF"/>
            <w:vAlign w:val="center"/>
          </w:tcPr>
          <w:p w14:paraId="6EFB2F4F"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 CRF-FGTS</w:t>
            </w:r>
          </w:p>
        </w:tc>
        <w:tc>
          <w:tcPr>
            <w:tcW w:w="1375" w:type="dxa"/>
            <w:tcBorders>
              <w:top w:val="nil"/>
              <w:left w:val="nil"/>
              <w:bottom w:val="single" w:sz="8" w:space="0" w:color="000000"/>
              <w:right w:val="single" w:sz="8" w:space="0" w:color="000000"/>
            </w:tcBorders>
            <w:shd w:val="clear" w:color="auto" w:fill="FFFFFF"/>
            <w:vAlign w:val="center"/>
          </w:tcPr>
          <w:p w14:paraId="3552CFD4"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d) CNDT</w:t>
            </w:r>
          </w:p>
        </w:tc>
        <w:tc>
          <w:tcPr>
            <w:tcW w:w="1376" w:type="dxa"/>
            <w:tcBorders>
              <w:top w:val="nil"/>
              <w:left w:val="nil"/>
              <w:bottom w:val="single" w:sz="8" w:space="0" w:color="000000"/>
              <w:right w:val="single" w:sz="8" w:space="0" w:color="000000"/>
            </w:tcBorders>
            <w:shd w:val="clear" w:color="auto" w:fill="FFFFFF"/>
            <w:vAlign w:val="center"/>
          </w:tcPr>
          <w:p w14:paraId="44FBC1AC"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e) Dívida ativa da União</w:t>
            </w:r>
          </w:p>
        </w:tc>
        <w:tc>
          <w:tcPr>
            <w:tcW w:w="1376" w:type="dxa"/>
            <w:tcBorders>
              <w:top w:val="nil"/>
              <w:left w:val="nil"/>
              <w:bottom w:val="single" w:sz="8" w:space="0" w:color="000000"/>
              <w:right w:val="single" w:sz="8" w:space="0" w:color="000000"/>
            </w:tcBorders>
            <w:shd w:val="clear" w:color="auto" w:fill="FFFFFF"/>
            <w:vAlign w:val="center"/>
          </w:tcPr>
          <w:p w14:paraId="0941AC2B"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f) Certidão emitida Fazenda Estadual</w:t>
            </w:r>
          </w:p>
        </w:tc>
      </w:tr>
      <w:tr w:rsidR="008F6BEE" w14:paraId="43D42556"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5E28C114" w14:textId="77777777" w:rsidR="008F6BEE" w:rsidRDefault="00F950A3" w:rsidP="00F950A3">
            <w:pPr>
              <w:spacing w:line="276" w:lineRule="auto"/>
              <w:jc w:val="both"/>
              <w:rPr>
                <w:rFonts w:ascii="Arial" w:eastAsia="Arial" w:hAnsi="Arial" w:cs="Arial"/>
                <w:color w:val="000000"/>
                <w:sz w:val="20"/>
                <w:szCs w:val="20"/>
              </w:rPr>
            </w:pPr>
            <w:r>
              <w:rPr>
                <w:rFonts w:ascii="Helvetica Neue" w:eastAsia="Helvetica Neue" w:hAnsi="Helvetica Neue" w:cs="Helvetica Neue"/>
                <w:sz w:val="20"/>
                <w:szCs w:val="20"/>
                <w:highlight w:val="white"/>
              </w:rPr>
              <w:t>Central Metropolitana de Cooperativas da Agricultura Familiar</w:t>
            </w:r>
          </w:p>
        </w:tc>
        <w:tc>
          <w:tcPr>
            <w:tcW w:w="1343" w:type="dxa"/>
            <w:tcBorders>
              <w:top w:val="nil"/>
              <w:left w:val="nil"/>
              <w:bottom w:val="single" w:sz="8" w:space="0" w:color="000000"/>
              <w:right w:val="single" w:sz="8" w:space="0" w:color="000000"/>
            </w:tcBorders>
            <w:shd w:val="clear" w:color="auto" w:fill="auto"/>
            <w:vAlign w:val="center"/>
          </w:tcPr>
          <w:p w14:paraId="5C8407C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EA9999"/>
            <w:vAlign w:val="center"/>
          </w:tcPr>
          <w:p w14:paraId="502B9CF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376" w:type="dxa"/>
            <w:tcBorders>
              <w:top w:val="nil"/>
              <w:left w:val="nil"/>
              <w:bottom w:val="single" w:sz="8" w:space="0" w:color="000000"/>
              <w:right w:val="single" w:sz="8" w:space="0" w:color="000000"/>
            </w:tcBorders>
            <w:shd w:val="clear" w:color="auto" w:fill="auto"/>
            <w:vAlign w:val="center"/>
          </w:tcPr>
          <w:p w14:paraId="3431554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63A111F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353BA2D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4BE24DE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0C72037B"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3CA91C7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Agricultores Familiares Agroecológicos de Prudentópolis e Região COOPAFAGRO</w:t>
            </w:r>
          </w:p>
        </w:tc>
        <w:tc>
          <w:tcPr>
            <w:tcW w:w="1343" w:type="dxa"/>
            <w:tcBorders>
              <w:top w:val="nil"/>
              <w:left w:val="nil"/>
              <w:bottom w:val="single" w:sz="8" w:space="0" w:color="000000"/>
              <w:right w:val="single" w:sz="8" w:space="0" w:color="000000"/>
            </w:tcBorders>
            <w:shd w:val="clear" w:color="auto" w:fill="auto"/>
            <w:vAlign w:val="center"/>
          </w:tcPr>
          <w:p w14:paraId="3EB62BB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6DB7080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21BCEA5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6777AD3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753C7F4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2CEC9DE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01669077"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0CFC3C6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Agroindustrial Nova Aliança LTDA</w:t>
            </w:r>
          </w:p>
        </w:tc>
        <w:tc>
          <w:tcPr>
            <w:tcW w:w="1343" w:type="dxa"/>
            <w:tcBorders>
              <w:top w:val="nil"/>
              <w:left w:val="nil"/>
              <w:bottom w:val="single" w:sz="8" w:space="0" w:color="000000"/>
              <w:right w:val="single" w:sz="8" w:space="0" w:color="000000"/>
            </w:tcBorders>
            <w:shd w:val="clear" w:color="auto" w:fill="auto"/>
            <w:vAlign w:val="center"/>
          </w:tcPr>
          <w:p w14:paraId="43A5460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367B7C5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EA9999"/>
            <w:vAlign w:val="center"/>
          </w:tcPr>
          <w:p w14:paraId="3A5EDA1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375" w:type="dxa"/>
            <w:tcBorders>
              <w:top w:val="nil"/>
              <w:left w:val="nil"/>
              <w:bottom w:val="single" w:sz="8" w:space="0" w:color="000000"/>
              <w:right w:val="single" w:sz="8" w:space="0" w:color="000000"/>
            </w:tcBorders>
            <w:shd w:val="clear" w:color="auto" w:fill="auto"/>
            <w:vAlign w:val="center"/>
          </w:tcPr>
          <w:p w14:paraId="63E2A50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08E238F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EA9999"/>
            <w:vAlign w:val="center"/>
          </w:tcPr>
          <w:p w14:paraId="69AF33E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752B52B6"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56C0E88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de Pescadores e Produtores da Agricultura Familiar - COOPPAF</w:t>
            </w:r>
          </w:p>
        </w:tc>
        <w:tc>
          <w:tcPr>
            <w:tcW w:w="1343" w:type="dxa"/>
            <w:tcBorders>
              <w:top w:val="nil"/>
              <w:left w:val="nil"/>
              <w:bottom w:val="single" w:sz="8" w:space="0" w:color="000000"/>
              <w:right w:val="single" w:sz="8" w:space="0" w:color="000000"/>
            </w:tcBorders>
            <w:shd w:val="clear" w:color="auto" w:fill="auto"/>
            <w:vAlign w:val="center"/>
          </w:tcPr>
          <w:p w14:paraId="41A4EE2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6F50A66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040BC62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52BCD99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31F494D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0EFF59F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13F753C4"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1A11053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Cooperativa Agropecuária Dourados</w:t>
            </w:r>
          </w:p>
        </w:tc>
        <w:tc>
          <w:tcPr>
            <w:tcW w:w="1343" w:type="dxa"/>
            <w:tcBorders>
              <w:top w:val="nil"/>
              <w:left w:val="nil"/>
              <w:bottom w:val="single" w:sz="8" w:space="0" w:color="000000"/>
              <w:right w:val="single" w:sz="8" w:space="0" w:color="000000"/>
            </w:tcBorders>
            <w:shd w:val="clear" w:color="auto" w:fill="auto"/>
            <w:vAlign w:val="center"/>
          </w:tcPr>
          <w:p w14:paraId="1A027EA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6CC28F4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7F00A91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57636D4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1C65521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760AB60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36D9C210"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1255327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da Agricultura Familiar de Paraguaçu Paulista e Região</w:t>
            </w:r>
          </w:p>
        </w:tc>
        <w:tc>
          <w:tcPr>
            <w:tcW w:w="1343" w:type="dxa"/>
            <w:tcBorders>
              <w:top w:val="nil"/>
              <w:left w:val="nil"/>
              <w:bottom w:val="single" w:sz="8" w:space="0" w:color="000000"/>
              <w:right w:val="single" w:sz="8" w:space="0" w:color="000000"/>
            </w:tcBorders>
            <w:shd w:val="clear" w:color="auto" w:fill="auto"/>
            <w:vAlign w:val="center"/>
          </w:tcPr>
          <w:p w14:paraId="697EA64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3ABE96F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3CB3388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428CA45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EA9999"/>
            <w:vAlign w:val="center"/>
          </w:tcPr>
          <w:p w14:paraId="28890C1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376" w:type="dxa"/>
            <w:tcBorders>
              <w:top w:val="nil"/>
              <w:left w:val="nil"/>
              <w:bottom w:val="single" w:sz="8" w:space="0" w:color="000000"/>
              <w:right w:val="single" w:sz="8" w:space="0" w:color="000000"/>
            </w:tcBorders>
            <w:shd w:val="clear" w:color="auto" w:fill="auto"/>
            <w:vAlign w:val="center"/>
          </w:tcPr>
          <w:p w14:paraId="2CA0FB6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74A944CA"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5AF6AE4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Trabalhadores da Reforma Terra Livre LTDA</w:t>
            </w:r>
          </w:p>
        </w:tc>
        <w:tc>
          <w:tcPr>
            <w:tcW w:w="13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8820FF"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ok</w:t>
            </w:r>
          </w:p>
        </w:tc>
        <w:tc>
          <w:tcPr>
            <w:tcW w:w="1375"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3566BC9D"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ok</w:t>
            </w:r>
          </w:p>
        </w:tc>
        <w:tc>
          <w:tcPr>
            <w:tcW w:w="1376"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415EB50B"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ok</w:t>
            </w:r>
          </w:p>
        </w:tc>
        <w:tc>
          <w:tcPr>
            <w:tcW w:w="1375"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695430F3"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ok</w:t>
            </w:r>
          </w:p>
        </w:tc>
        <w:tc>
          <w:tcPr>
            <w:tcW w:w="1376"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5DE6BED4"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ok</w:t>
            </w:r>
          </w:p>
        </w:tc>
        <w:tc>
          <w:tcPr>
            <w:tcW w:w="1376"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7833C213"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ok</w:t>
            </w:r>
          </w:p>
        </w:tc>
      </w:tr>
      <w:tr w:rsidR="008F6BEE" w14:paraId="21CF1D2D" w14:textId="77777777">
        <w:trPr>
          <w:trHeight w:val="1150"/>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14:paraId="1CC0FD2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Vinícola Garibaldi LTDA</w:t>
            </w:r>
          </w:p>
        </w:tc>
        <w:tc>
          <w:tcPr>
            <w:tcW w:w="1343" w:type="dxa"/>
            <w:tcBorders>
              <w:top w:val="nil"/>
              <w:left w:val="nil"/>
              <w:bottom w:val="single" w:sz="8" w:space="0" w:color="000000"/>
              <w:right w:val="single" w:sz="8" w:space="0" w:color="000000"/>
            </w:tcBorders>
            <w:shd w:val="clear" w:color="auto" w:fill="auto"/>
            <w:vAlign w:val="center"/>
          </w:tcPr>
          <w:p w14:paraId="32BDBB08"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33BCFC4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7426BF2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5" w:type="dxa"/>
            <w:tcBorders>
              <w:top w:val="nil"/>
              <w:left w:val="nil"/>
              <w:bottom w:val="single" w:sz="8" w:space="0" w:color="000000"/>
              <w:right w:val="single" w:sz="8" w:space="0" w:color="000000"/>
            </w:tcBorders>
            <w:shd w:val="clear" w:color="auto" w:fill="auto"/>
            <w:vAlign w:val="center"/>
          </w:tcPr>
          <w:p w14:paraId="0D801E1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auto"/>
            <w:vAlign w:val="center"/>
          </w:tcPr>
          <w:p w14:paraId="070E8FC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376" w:type="dxa"/>
            <w:tcBorders>
              <w:top w:val="nil"/>
              <w:left w:val="nil"/>
              <w:bottom w:val="single" w:sz="8" w:space="0" w:color="000000"/>
              <w:right w:val="single" w:sz="8" w:space="0" w:color="000000"/>
            </w:tcBorders>
            <w:shd w:val="clear" w:color="auto" w:fill="EA9999"/>
            <w:vAlign w:val="center"/>
          </w:tcPr>
          <w:p w14:paraId="54AD923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bl>
    <w:p w14:paraId="219F0EFB" w14:textId="77777777" w:rsidR="008F6BEE" w:rsidRDefault="008F6BEE" w:rsidP="00F950A3">
      <w:pPr>
        <w:spacing w:line="276" w:lineRule="auto"/>
        <w:jc w:val="both"/>
      </w:pPr>
    </w:p>
    <w:p w14:paraId="6E0E7F88" w14:textId="77777777" w:rsidR="008F6BEE" w:rsidRDefault="008F6BEE" w:rsidP="00F950A3">
      <w:pPr>
        <w:spacing w:line="276" w:lineRule="auto"/>
        <w:jc w:val="both"/>
      </w:pPr>
    </w:p>
    <w:tbl>
      <w:tblPr>
        <w:tblStyle w:val="af8"/>
        <w:tblW w:w="10680" w:type="dxa"/>
        <w:tblInd w:w="0" w:type="dxa"/>
        <w:tblLayout w:type="fixed"/>
        <w:tblLook w:val="0400" w:firstRow="0" w:lastRow="0" w:firstColumn="0" w:lastColumn="0" w:noHBand="0" w:noVBand="1"/>
      </w:tblPr>
      <w:tblGrid>
        <w:gridCol w:w="2670"/>
        <w:gridCol w:w="2670"/>
        <w:gridCol w:w="2670"/>
        <w:gridCol w:w="2670"/>
      </w:tblGrid>
      <w:tr w:rsidR="008F6BEE" w14:paraId="4956406A" w14:textId="77777777">
        <w:trPr>
          <w:trHeight w:val="1150"/>
        </w:trPr>
        <w:tc>
          <w:tcPr>
            <w:tcW w:w="1068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D3F8821"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5.2.3 QUALIFICAÇÃO ECONÔMICO-FINANCEIRO</w:t>
            </w:r>
          </w:p>
        </w:tc>
      </w:tr>
      <w:tr w:rsidR="008F6BEE" w14:paraId="216D88A1" w14:textId="77777777">
        <w:trPr>
          <w:trHeight w:val="1150"/>
        </w:trPr>
        <w:tc>
          <w:tcPr>
            <w:tcW w:w="2670" w:type="dxa"/>
            <w:tcBorders>
              <w:top w:val="nil"/>
              <w:left w:val="single" w:sz="8" w:space="0" w:color="000000"/>
              <w:bottom w:val="single" w:sz="8" w:space="0" w:color="000000"/>
              <w:right w:val="single" w:sz="8" w:space="0" w:color="000000"/>
            </w:tcBorders>
            <w:shd w:val="clear" w:color="auto" w:fill="FFFFFF"/>
            <w:vAlign w:val="center"/>
          </w:tcPr>
          <w:p w14:paraId="0CF207F7"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Cooperativa/Associação</w:t>
            </w:r>
          </w:p>
        </w:tc>
        <w:tc>
          <w:tcPr>
            <w:tcW w:w="2670" w:type="dxa"/>
            <w:tcBorders>
              <w:top w:val="nil"/>
              <w:left w:val="nil"/>
              <w:bottom w:val="single" w:sz="8" w:space="0" w:color="000000"/>
              <w:right w:val="single" w:sz="8" w:space="0" w:color="000000"/>
            </w:tcBorders>
            <w:shd w:val="clear" w:color="auto" w:fill="FFFFFF"/>
            <w:vAlign w:val="center"/>
          </w:tcPr>
          <w:p w14:paraId="3C283FF5"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 Certidão negativa de falência, recuperação judicial ou extrajudicial</w:t>
            </w:r>
          </w:p>
        </w:tc>
        <w:tc>
          <w:tcPr>
            <w:tcW w:w="2670" w:type="dxa"/>
            <w:tcBorders>
              <w:top w:val="nil"/>
              <w:left w:val="nil"/>
              <w:bottom w:val="single" w:sz="8" w:space="0" w:color="000000"/>
              <w:right w:val="single" w:sz="8" w:space="0" w:color="000000"/>
            </w:tcBorders>
            <w:shd w:val="clear" w:color="auto" w:fill="FFFFFF"/>
            <w:vAlign w:val="center"/>
          </w:tcPr>
          <w:p w14:paraId="6F2A80CE"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a.1) Certidão negativa de ações de insolvência civil</w:t>
            </w:r>
          </w:p>
        </w:tc>
        <w:tc>
          <w:tcPr>
            <w:tcW w:w="2670" w:type="dxa"/>
            <w:tcBorders>
              <w:top w:val="nil"/>
              <w:left w:val="nil"/>
              <w:bottom w:val="single" w:sz="8" w:space="0" w:color="000000"/>
              <w:right w:val="single" w:sz="8" w:space="0" w:color="000000"/>
            </w:tcBorders>
            <w:shd w:val="clear" w:color="auto" w:fill="FFFFFF"/>
            <w:vAlign w:val="center"/>
          </w:tcPr>
          <w:p w14:paraId="4C9C40C4"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a.2) Acolhimento do plano de recuperação judicial ou a homologação do plano de recuperação extrajudicial</w:t>
            </w:r>
          </w:p>
        </w:tc>
      </w:tr>
      <w:tr w:rsidR="008F6BEE" w14:paraId="1B9B912A"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021F51C6" w14:textId="77777777" w:rsidR="008F6BEE" w:rsidRDefault="00F950A3" w:rsidP="00F950A3">
            <w:pPr>
              <w:spacing w:line="276" w:lineRule="auto"/>
              <w:jc w:val="both"/>
              <w:rPr>
                <w:rFonts w:ascii="Arial" w:eastAsia="Arial" w:hAnsi="Arial" w:cs="Arial"/>
                <w:color w:val="000000"/>
                <w:sz w:val="20"/>
                <w:szCs w:val="20"/>
              </w:rPr>
            </w:pPr>
            <w:r>
              <w:rPr>
                <w:rFonts w:ascii="Helvetica Neue" w:eastAsia="Helvetica Neue" w:hAnsi="Helvetica Neue" w:cs="Helvetica Neue"/>
                <w:sz w:val="20"/>
                <w:szCs w:val="20"/>
                <w:highlight w:val="white"/>
              </w:rPr>
              <w:t>Central Metropolitana de Cooperativas da Agricultura Familiar</w:t>
            </w:r>
          </w:p>
        </w:tc>
        <w:tc>
          <w:tcPr>
            <w:tcW w:w="2670" w:type="dxa"/>
            <w:tcBorders>
              <w:top w:val="nil"/>
              <w:left w:val="nil"/>
              <w:bottom w:val="single" w:sz="8" w:space="0" w:color="000000"/>
              <w:right w:val="single" w:sz="8" w:space="0" w:color="000000"/>
            </w:tcBorders>
            <w:shd w:val="clear" w:color="auto" w:fill="auto"/>
            <w:vAlign w:val="center"/>
          </w:tcPr>
          <w:p w14:paraId="0690BEC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2670" w:type="dxa"/>
            <w:tcBorders>
              <w:top w:val="nil"/>
              <w:left w:val="nil"/>
              <w:bottom w:val="single" w:sz="8" w:space="0" w:color="000000"/>
              <w:right w:val="single" w:sz="8" w:space="0" w:color="000000"/>
            </w:tcBorders>
            <w:shd w:val="clear" w:color="auto" w:fill="auto"/>
            <w:vAlign w:val="center"/>
          </w:tcPr>
          <w:p w14:paraId="79F35AF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670" w:type="dxa"/>
            <w:tcBorders>
              <w:top w:val="nil"/>
              <w:left w:val="nil"/>
              <w:bottom w:val="single" w:sz="8" w:space="0" w:color="000000"/>
              <w:right w:val="single" w:sz="8" w:space="0" w:color="000000"/>
            </w:tcBorders>
            <w:shd w:val="clear" w:color="auto" w:fill="auto"/>
            <w:vAlign w:val="center"/>
          </w:tcPr>
          <w:p w14:paraId="07F6A16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71D5B6BF"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3A1CC56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Agricultores Familiares Agroecológicos de Prudentópolis e Região COOPAFAGRO</w:t>
            </w:r>
          </w:p>
        </w:tc>
        <w:tc>
          <w:tcPr>
            <w:tcW w:w="2670" w:type="dxa"/>
            <w:tcBorders>
              <w:top w:val="nil"/>
              <w:left w:val="nil"/>
              <w:bottom w:val="single" w:sz="8" w:space="0" w:color="000000"/>
              <w:right w:val="single" w:sz="8" w:space="0" w:color="000000"/>
            </w:tcBorders>
            <w:shd w:val="clear" w:color="auto" w:fill="auto"/>
            <w:vAlign w:val="center"/>
          </w:tcPr>
          <w:p w14:paraId="7CCF109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2670" w:type="dxa"/>
            <w:tcBorders>
              <w:top w:val="nil"/>
              <w:left w:val="nil"/>
              <w:bottom w:val="single" w:sz="8" w:space="0" w:color="000000"/>
              <w:right w:val="single" w:sz="8" w:space="0" w:color="000000"/>
            </w:tcBorders>
            <w:shd w:val="clear" w:color="auto" w:fill="auto"/>
            <w:vAlign w:val="center"/>
          </w:tcPr>
          <w:p w14:paraId="2EBD0FF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670" w:type="dxa"/>
            <w:tcBorders>
              <w:top w:val="nil"/>
              <w:left w:val="nil"/>
              <w:bottom w:val="single" w:sz="8" w:space="0" w:color="000000"/>
              <w:right w:val="single" w:sz="8" w:space="0" w:color="000000"/>
            </w:tcBorders>
            <w:shd w:val="clear" w:color="auto" w:fill="auto"/>
            <w:vAlign w:val="center"/>
          </w:tcPr>
          <w:p w14:paraId="261AEBD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2CF516BF"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2ED0A6F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Agroindustrial Nova Aliança LTDA</w:t>
            </w:r>
          </w:p>
        </w:tc>
        <w:tc>
          <w:tcPr>
            <w:tcW w:w="2670" w:type="dxa"/>
            <w:tcBorders>
              <w:top w:val="nil"/>
              <w:left w:val="nil"/>
              <w:bottom w:val="single" w:sz="8" w:space="0" w:color="000000"/>
              <w:right w:val="single" w:sz="8" w:space="0" w:color="000000"/>
            </w:tcBorders>
            <w:shd w:val="clear" w:color="auto" w:fill="auto"/>
            <w:vAlign w:val="center"/>
          </w:tcPr>
          <w:p w14:paraId="15A202A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rPr>
              <w:t>Não se aplica</w:t>
            </w:r>
          </w:p>
        </w:tc>
        <w:tc>
          <w:tcPr>
            <w:tcW w:w="2670" w:type="dxa"/>
            <w:tcBorders>
              <w:top w:val="nil"/>
              <w:left w:val="nil"/>
              <w:bottom w:val="single" w:sz="8" w:space="0" w:color="000000"/>
              <w:right w:val="single" w:sz="8" w:space="0" w:color="000000"/>
            </w:tcBorders>
            <w:shd w:val="clear" w:color="auto" w:fill="EA9999"/>
            <w:vAlign w:val="center"/>
          </w:tcPr>
          <w:p w14:paraId="034CD85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2670" w:type="dxa"/>
            <w:tcBorders>
              <w:top w:val="nil"/>
              <w:left w:val="nil"/>
              <w:bottom w:val="single" w:sz="8" w:space="0" w:color="000000"/>
              <w:right w:val="single" w:sz="8" w:space="0" w:color="000000"/>
            </w:tcBorders>
            <w:shd w:val="clear" w:color="auto" w:fill="auto"/>
            <w:vAlign w:val="center"/>
          </w:tcPr>
          <w:p w14:paraId="3613B43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2E4D83EA"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51765E6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de Pescadores e Produtores da Agricultura Familiar - COOPPAF</w:t>
            </w:r>
          </w:p>
        </w:tc>
        <w:tc>
          <w:tcPr>
            <w:tcW w:w="2670" w:type="dxa"/>
            <w:tcBorders>
              <w:top w:val="nil"/>
              <w:left w:val="nil"/>
              <w:bottom w:val="single" w:sz="8" w:space="0" w:color="000000"/>
              <w:right w:val="single" w:sz="8" w:space="0" w:color="000000"/>
            </w:tcBorders>
            <w:shd w:val="clear" w:color="auto" w:fill="auto"/>
            <w:vAlign w:val="center"/>
          </w:tcPr>
          <w:p w14:paraId="4511488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670" w:type="dxa"/>
            <w:tcBorders>
              <w:top w:val="nil"/>
              <w:left w:val="nil"/>
              <w:bottom w:val="single" w:sz="8" w:space="0" w:color="000000"/>
              <w:right w:val="single" w:sz="8" w:space="0" w:color="000000"/>
            </w:tcBorders>
            <w:shd w:val="clear" w:color="auto" w:fill="auto"/>
            <w:vAlign w:val="center"/>
          </w:tcPr>
          <w:p w14:paraId="4319119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 ok</w:t>
            </w:r>
          </w:p>
        </w:tc>
        <w:tc>
          <w:tcPr>
            <w:tcW w:w="2670" w:type="dxa"/>
            <w:tcBorders>
              <w:top w:val="nil"/>
              <w:left w:val="nil"/>
              <w:bottom w:val="single" w:sz="8" w:space="0" w:color="000000"/>
              <w:right w:val="single" w:sz="8" w:space="0" w:color="000000"/>
            </w:tcBorders>
            <w:shd w:val="clear" w:color="auto" w:fill="auto"/>
            <w:vAlign w:val="center"/>
          </w:tcPr>
          <w:p w14:paraId="33C52C9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401A6E91"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6ECA6BA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Cooperativa Agropecuária Dourados</w:t>
            </w:r>
          </w:p>
        </w:tc>
        <w:tc>
          <w:tcPr>
            <w:tcW w:w="2670" w:type="dxa"/>
            <w:tcBorders>
              <w:top w:val="nil"/>
              <w:left w:val="nil"/>
              <w:bottom w:val="single" w:sz="8" w:space="0" w:color="000000"/>
              <w:right w:val="single" w:sz="8" w:space="0" w:color="000000"/>
            </w:tcBorders>
            <w:shd w:val="clear" w:color="auto" w:fill="auto"/>
            <w:vAlign w:val="center"/>
          </w:tcPr>
          <w:p w14:paraId="669159C8"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670" w:type="dxa"/>
            <w:tcBorders>
              <w:top w:val="nil"/>
              <w:left w:val="nil"/>
              <w:bottom w:val="single" w:sz="8" w:space="0" w:color="000000"/>
              <w:right w:val="single" w:sz="8" w:space="0" w:color="000000"/>
            </w:tcBorders>
            <w:shd w:val="clear" w:color="auto" w:fill="auto"/>
            <w:vAlign w:val="center"/>
          </w:tcPr>
          <w:p w14:paraId="712E45C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670" w:type="dxa"/>
            <w:tcBorders>
              <w:top w:val="nil"/>
              <w:left w:val="nil"/>
              <w:bottom w:val="single" w:sz="8" w:space="0" w:color="000000"/>
              <w:right w:val="single" w:sz="8" w:space="0" w:color="000000"/>
            </w:tcBorders>
            <w:shd w:val="clear" w:color="auto" w:fill="auto"/>
            <w:vAlign w:val="center"/>
          </w:tcPr>
          <w:p w14:paraId="1737509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7CF31D92"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51108AB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da Agricultura Familiar de Paraguaçu Paulista e Região</w:t>
            </w:r>
          </w:p>
        </w:tc>
        <w:tc>
          <w:tcPr>
            <w:tcW w:w="2670" w:type="dxa"/>
            <w:tcBorders>
              <w:top w:val="nil"/>
              <w:left w:val="nil"/>
              <w:bottom w:val="single" w:sz="8" w:space="0" w:color="000000"/>
              <w:right w:val="single" w:sz="8" w:space="0" w:color="000000"/>
            </w:tcBorders>
            <w:shd w:val="clear" w:color="auto" w:fill="auto"/>
            <w:vAlign w:val="center"/>
          </w:tcPr>
          <w:p w14:paraId="02A75B3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 ok</w:t>
            </w:r>
          </w:p>
        </w:tc>
        <w:tc>
          <w:tcPr>
            <w:tcW w:w="2670" w:type="dxa"/>
            <w:tcBorders>
              <w:top w:val="nil"/>
              <w:left w:val="nil"/>
              <w:bottom w:val="single" w:sz="8" w:space="0" w:color="000000"/>
              <w:right w:val="single" w:sz="8" w:space="0" w:color="000000"/>
            </w:tcBorders>
            <w:shd w:val="clear" w:color="auto" w:fill="auto"/>
            <w:vAlign w:val="center"/>
          </w:tcPr>
          <w:p w14:paraId="6964002F" w14:textId="77777777" w:rsidR="008F6BEE" w:rsidRDefault="00F950A3" w:rsidP="00F950A3">
            <w:pPr>
              <w:spacing w:line="276" w:lineRule="auto"/>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Não se aplica</w:t>
            </w:r>
          </w:p>
        </w:tc>
        <w:tc>
          <w:tcPr>
            <w:tcW w:w="2670" w:type="dxa"/>
            <w:tcBorders>
              <w:top w:val="nil"/>
              <w:left w:val="nil"/>
              <w:bottom w:val="single" w:sz="8" w:space="0" w:color="000000"/>
              <w:right w:val="single" w:sz="8" w:space="0" w:color="000000"/>
            </w:tcBorders>
            <w:shd w:val="clear" w:color="auto" w:fill="auto"/>
            <w:vAlign w:val="center"/>
          </w:tcPr>
          <w:p w14:paraId="3C6800C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0E51F8D6"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15C2623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Trabalhadores da Reforma Terra Livre LTDA</w:t>
            </w:r>
          </w:p>
        </w:tc>
        <w:tc>
          <w:tcPr>
            <w:tcW w:w="2670" w:type="dxa"/>
            <w:tcBorders>
              <w:top w:val="nil"/>
              <w:left w:val="nil"/>
              <w:bottom w:val="single" w:sz="8" w:space="0" w:color="000000"/>
              <w:right w:val="single" w:sz="8" w:space="0" w:color="000000"/>
            </w:tcBorders>
            <w:shd w:val="clear" w:color="auto" w:fill="auto"/>
            <w:vAlign w:val="center"/>
          </w:tcPr>
          <w:p w14:paraId="5D3F0C08"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c>
          <w:tcPr>
            <w:tcW w:w="2670" w:type="dxa"/>
            <w:tcBorders>
              <w:top w:val="nil"/>
              <w:left w:val="nil"/>
              <w:bottom w:val="single" w:sz="8" w:space="0" w:color="000000"/>
              <w:right w:val="single" w:sz="8" w:space="0" w:color="000000"/>
            </w:tcBorders>
            <w:shd w:val="clear" w:color="auto" w:fill="auto"/>
            <w:vAlign w:val="center"/>
          </w:tcPr>
          <w:p w14:paraId="56BD7B4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2670" w:type="dxa"/>
            <w:tcBorders>
              <w:top w:val="nil"/>
              <w:left w:val="nil"/>
              <w:bottom w:val="single" w:sz="8" w:space="0" w:color="000000"/>
              <w:right w:val="single" w:sz="8" w:space="0" w:color="000000"/>
            </w:tcBorders>
            <w:shd w:val="clear" w:color="auto" w:fill="auto"/>
            <w:vAlign w:val="center"/>
          </w:tcPr>
          <w:p w14:paraId="3E2E391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Não se aplica</w:t>
            </w:r>
          </w:p>
        </w:tc>
      </w:tr>
      <w:tr w:rsidR="008F6BEE" w14:paraId="29F961DD" w14:textId="77777777">
        <w:trPr>
          <w:trHeight w:val="1150"/>
        </w:trPr>
        <w:tc>
          <w:tcPr>
            <w:tcW w:w="2670" w:type="dxa"/>
            <w:tcBorders>
              <w:top w:val="nil"/>
              <w:left w:val="single" w:sz="8" w:space="0" w:color="000000"/>
              <w:bottom w:val="single" w:sz="8" w:space="0" w:color="000000"/>
              <w:right w:val="single" w:sz="8" w:space="0" w:color="000000"/>
            </w:tcBorders>
            <w:shd w:val="clear" w:color="auto" w:fill="auto"/>
            <w:vAlign w:val="center"/>
          </w:tcPr>
          <w:p w14:paraId="79C3E16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Vinícola Garibaldi LTDA</w:t>
            </w:r>
          </w:p>
        </w:tc>
        <w:tc>
          <w:tcPr>
            <w:tcW w:w="2670" w:type="dxa"/>
            <w:tcBorders>
              <w:top w:val="single" w:sz="6" w:space="0" w:color="000000"/>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center"/>
          </w:tcPr>
          <w:p w14:paraId="6AAB77C5"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Regularizar</w:t>
            </w:r>
          </w:p>
        </w:tc>
        <w:tc>
          <w:tcPr>
            <w:tcW w:w="2670" w:type="dxa"/>
            <w:tcBorders>
              <w:top w:val="single" w:sz="6" w:space="0" w:color="000000"/>
              <w:left w:val="nil"/>
              <w:bottom w:val="single" w:sz="6" w:space="0" w:color="000000"/>
              <w:right w:val="single" w:sz="6" w:space="0" w:color="000000"/>
            </w:tcBorders>
            <w:shd w:val="clear" w:color="auto" w:fill="EA9999"/>
            <w:tcMar>
              <w:top w:w="40" w:type="dxa"/>
              <w:left w:w="40" w:type="dxa"/>
              <w:bottom w:w="40" w:type="dxa"/>
              <w:right w:w="40" w:type="dxa"/>
            </w:tcMar>
            <w:vAlign w:val="center"/>
          </w:tcPr>
          <w:p w14:paraId="4F1EBFDE"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Regularizar</w:t>
            </w:r>
          </w:p>
        </w:tc>
        <w:tc>
          <w:tcPr>
            <w:tcW w:w="2670"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14:paraId="69B398CA" w14:textId="77777777" w:rsidR="008F6BEE" w:rsidRDefault="00F950A3" w:rsidP="00F950A3">
            <w:pPr>
              <w:widowControl w:val="0"/>
              <w:spacing w:line="276" w:lineRule="auto"/>
              <w:jc w:val="center"/>
              <w:rPr>
                <w:rFonts w:ascii="Arial" w:eastAsia="Arial" w:hAnsi="Arial" w:cs="Arial"/>
                <w:sz w:val="20"/>
                <w:szCs w:val="20"/>
              </w:rPr>
            </w:pPr>
            <w:r>
              <w:rPr>
                <w:rFonts w:ascii="Arial" w:eastAsia="Arial" w:hAnsi="Arial" w:cs="Arial"/>
                <w:sz w:val="20"/>
                <w:szCs w:val="20"/>
              </w:rPr>
              <w:t>Não se aplica</w:t>
            </w:r>
          </w:p>
        </w:tc>
      </w:tr>
    </w:tbl>
    <w:p w14:paraId="5F2C2503" w14:textId="77777777" w:rsidR="008F6BEE" w:rsidRDefault="008F6BEE" w:rsidP="00F950A3">
      <w:pPr>
        <w:spacing w:line="276" w:lineRule="auto"/>
        <w:jc w:val="both"/>
      </w:pPr>
    </w:p>
    <w:p w14:paraId="3B94DA1A" w14:textId="77777777" w:rsidR="008F6BEE" w:rsidRDefault="008F6BEE" w:rsidP="00F950A3">
      <w:pPr>
        <w:spacing w:line="276" w:lineRule="auto"/>
        <w:jc w:val="both"/>
      </w:pPr>
    </w:p>
    <w:p w14:paraId="587FF481" w14:textId="77777777" w:rsidR="008F6BEE" w:rsidRDefault="008F6BEE" w:rsidP="00F950A3">
      <w:pPr>
        <w:spacing w:line="276" w:lineRule="auto"/>
        <w:jc w:val="both"/>
      </w:pPr>
    </w:p>
    <w:tbl>
      <w:tblPr>
        <w:tblStyle w:val="af9"/>
        <w:tblW w:w="9543" w:type="dxa"/>
        <w:jc w:val="center"/>
        <w:tblInd w:w="0" w:type="dxa"/>
        <w:tblLayout w:type="fixed"/>
        <w:tblLook w:val="0400" w:firstRow="0" w:lastRow="0" w:firstColumn="0" w:lastColumn="0" w:noHBand="0" w:noVBand="1"/>
      </w:tblPr>
      <w:tblGrid>
        <w:gridCol w:w="1908"/>
        <w:gridCol w:w="1909"/>
        <w:gridCol w:w="1908"/>
        <w:gridCol w:w="1909"/>
        <w:gridCol w:w="1909"/>
      </w:tblGrid>
      <w:tr w:rsidR="008F6BEE" w14:paraId="3FB6AD7D" w14:textId="77777777">
        <w:trPr>
          <w:trHeight w:val="835"/>
          <w:jc w:val="center"/>
        </w:trPr>
        <w:tc>
          <w:tcPr>
            <w:tcW w:w="954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3FD3E9A1"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 DECLARAÇÕES E OUTROS ANEXOS</w:t>
            </w:r>
          </w:p>
        </w:tc>
      </w:tr>
      <w:tr w:rsidR="008F6BEE" w14:paraId="5B12B4B7"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FFFFFF"/>
            <w:vAlign w:val="center"/>
          </w:tcPr>
          <w:p w14:paraId="5E2A72BE"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Cooperativa/Associação</w:t>
            </w:r>
          </w:p>
        </w:tc>
        <w:tc>
          <w:tcPr>
            <w:tcW w:w="1909" w:type="dxa"/>
            <w:tcBorders>
              <w:top w:val="nil"/>
              <w:left w:val="nil"/>
              <w:bottom w:val="single" w:sz="8" w:space="0" w:color="000000"/>
              <w:right w:val="single" w:sz="8" w:space="0" w:color="000000"/>
            </w:tcBorders>
            <w:shd w:val="clear" w:color="auto" w:fill="FFFFFF"/>
            <w:vAlign w:val="center"/>
          </w:tcPr>
          <w:p w14:paraId="1D80D72A"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5.2.4.1 - ANEXO IV.1</w:t>
            </w:r>
          </w:p>
        </w:tc>
        <w:tc>
          <w:tcPr>
            <w:tcW w:w="1908" w:type="dxa"/>
            <w:tcBorders>
              <w:top w:val="nil"/>
              <w:left w:val="nil"/>
              <w:bottom w:val="single" w:sz="8" w:space="0" w:color="000000"/>
              <w:right w:val="single" w:sz="8" w:space="0" w:color="000000"/>
            </w:tcBorders>
            <w:shd w:val="clear" w:color="auto" w:fill="FFFFFF"/>
            <w:vAlign w:val="center"/>
          </w:tcPr>
          <w:p w14:paraId="72CB2E90"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5.2.4.2 - ANEXO IV.2</w:t>
            </w:r>
          </w:p>
        </w:tc>
        <w:tc>
          <w:tcPr>
            <w:tcW w:w="1909" w:type="dxa"/>
            <w:tcBorders>
              <w:top w:val="nil"/>
              <w:left w:val="nil"/>
              <w:bottom w:val="single" w:sz="8" w:space="0" w:color="000000"/>
              <w:right w:val="single" w:sz="8" w:space="0" w:color="000000"/>
            </w:tcBorders>
            <w:shd w:val="clear" w:color="auto" w:fill="FFFFFF"/>
            <w:vAlign w:val="center"/>
          </w:tcPr>
          <w:p w14:paraId="77C62F03"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5.2.4.3 - ANEXO IV.3</w:t>
            </w:r>
          </w:p>
        </w:tc>
        <w:tc>
          <w:tcPr>
            <w:tcW w:w="1909" w:type="dxa"/>
            <w:tcBorders>
              <w:top w:val="nil"/>
              <w:left w:val="nil"/>
              <w:bottom w:val="single" w:sz="8" w:space="0" w:color="000000"/>
              <w:right w:val="single" w:sz="8" w:space="0" w:color="000000"/>
            </w:tcBorders>
            <w:shd w:val="clear" w:color="auto" w:fill="FFFFFF"/>
            <w:vAlign w:val="center"/>
          </w:tcPr>
          <w:p w14:paraId="09068B17"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5.2.4.5 - ANEXO IV.4</w:t>
            </w:r>
          </w:p>
        </w:tc>
      </w:tr>
      <w:tr w:rsidR="008F6BEE" w14:paraId="05B6A213"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77ABB5A1" w14:textId="77777777" w:rsidR="008F6BEE" w:rsidRDefault="00F950A3" w:rsidP="00F950A3">
            <w:pPr>
              <w:spacing w:line="276" w:lineRule="auto"/>
              <w:jc w:val="both"/>
              <w:rPr>
                <w:rFonts w:ascii="Arial" w:eastAsia="Arial" w:hAnsi="Arial" w:cs="Arial"/>
                <w:color w:val="000000"/>
                <w:sz w:val="20"/>
                <w:szCs w:val="20"/>
              </w:rPr>
            </w:pPr>
            <w:r>
              <w:rPr>
                <w:rFonts w:ascii="Helvetica Neue" w:eastAsia="Helvetica Neue" w:hAnsi="Helvetica Neue" w:cs="Helvetica Neue"/>
                <w:sz w:val="20"/>
                <w:szCs w:val="20"/>
                <w:highlight w:val="white"/>
              </w:rPr>
              <w:t>Central Metropolitana de Cooperativas da Agricultura Familiar</w:t>
            </w:r>
          </w:p>
        </w:tc>
        <w:tc>
          <w:tcPr>
            <w:tcW w:w="1909" w:type="dxa"/>
            <w:tcBorders>
              <w:top w:val="nil"/>
              <w:left w:val="nil"/>
              <w:bottom w:val="single" w:sz="8" w:space="0" w:color="000000"/>
              <w:right w:val="single" w:sz="8" w:space="0" w:color="000000"/>
            </w:tcBorders>
            <w:shd w:val="clear" w:color="auto" w:fill="EA9999"/>
            <w:vAlign w:val="center"/>
          </w:tcPr>
          <w:p w14:paraId="1163E9F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411246D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7533CDB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5F66CC4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4CEEAABD"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4A7458D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Agricultores Familiares Agroecológicos de Prudentópolis e Região COOPAFAGRO</w:t>
            </w:r>
          </w:p>
        </w:tc>
        <w:tc>
          <w:tcPr>
            <w:tcW w:w="1909" w:type="dxa"/>
            <w:tcBorders>
              <w:top w:val="nil"/>
              <w:left w:val="nil"/>
              <w:bottom w:val="single" w:sz="8" w:space="0" w:color="000000"/>
              <w:right w:val="single" w:sz="8" w:space="0" w:color="000000"/>
            </w:tcBorders>
            <w:shd w:val="clear" w:color="auto" w:fill="auto"/>
            <w:vAlign w:val="center"/>
          </w:tcPr>
          <w:p w14:paraId="6C80205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0A64ADD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9" w:type="dxa"/>
            <w:tcBorders>
              <w:top w:val="nil"/>
              <w:left w:val="nil"/>
              <w:bottom w:val="single" w:sz="8" w:space="0" w:color="000000"/>
              <w:right w:val="single" w:sz="8" w:space="0" w:color="000000"/>
            </w:tcBorders>
            <w:shd w:val="clear" w:color="auto" w:fill="EA9999"/>
            <w:vAlign w:val="center"/>
          </w:tcPr>
          <w:p w14:paraId="536D4EC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auto"/>
            <w:vAlign w:val="center"/>
          </w:tcPr>
          <w:p w14:paraId="2374A51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4F975426"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7B18FBC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Agroindustrial Nova Aliança LTDA</w:t>
            </w:r>
          </w:p>
        </w:tc>
        <w:tc>
          <w:tcPr>
            <w:tcW w:w="1909" w:type="dxa"/>
            <w:tcBorders>
              <w:top w:val="nil"/>
              <w:left w:val="nil"/>
              <w:bottom w:val="single" w:sz="8" w:space="0" w:color="000000"/>
              <w:right w:val="single" w:sz="8" w:space="0" w:color="000000"/>
            </w:tcBorders>
            <w:shd w:val="clear" w:color="auto" w:fill="EA9999"/>
            <w:vAlign w:val="center"/>
          </w:tcPr>
          <w:p w14:paraId="087F3F4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14AB861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134437D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3B1FD76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4986B1E3"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7B84057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de Pescadores e Produtores da Agricultura Familiar - COOPPAF</w:t>
            </w:r>
          </w:p>
        </w:tc>
        <w:tc>
          <w:tcPr>
            <w:tcW w:w="1909" w:type="dxa"/>
            <w:tcBorders>
              <w:top w:val="nil"/>
              <w:left w:val="nil"/>
              <w:bottom w:val="single" w:sz="8" w:space="0" w:color="000000"/>
              <w:right w:val="single" w:sz="8" w:space="0" w:color="000000"/>
            </w:tcBorders>
            <w:shd w:val="clear" w:color="auto" w:fill="auto"/>
            <w:vAlign w:val="center"/>
          </w:tcPr>
          <w:p w14:paraId="12D2103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1FC4657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9" w:type="dxa"/>
            <w:tcBorders>
              <w:top w:val="nil"/>
              <w:left w:val="nil"/>
              <w:bottom w:val="single" w:sz="8" w:space="0" w:color="000000"/>
              <w:right w:val="single" w:sz="8" w:space="0" w:color="000000"/>
            </w:tcBorders>
            <w:shd w:val="clear" w:color="auto" w:fill="auto"/>
            <w:vAlign w:val="center"/>
          </w:tcPr>
          <w:p w14:paraId="4C7495F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9" w:type="dxa"/>
            <w:tcBorders>
              <w:top w:val="nil"/>
              <w:left w:val="nil"/>
              <w:bottom w:val="single" w:sz="8" w:space="0" w:color="000000"/>
              <w:right w:val="single" w:sz="8" w:space="0" w:color="000000"/>
            </w:tcBorders>
            <w:shd w:val="clear" w:color="auto" w:fill="auto"/>
            <w:vAlign w:val="center"/>
          </w:tcPr>
          <w:p w14:paraId="2FAAE10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767C6AFF"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4F63391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Cooperativa Agropecuaria Dourados</w:t>
            </w:r>
          </w:p>
        </w:tc>
        <w:tc>
          <w:tcPr>
            <w:tcW w:w="1909" w:type="dxa"/>
            <w:tcBorders>
              <w:top w:val="nil"/>
              <w:left w:val="nil"/>
              <w:bottom w:val="single" w:sz="8" w:space="0" w:color="000000"/>
              <w:right w:val="single" w:sz="8" w:space="0" w:color="000000"/>
            </w:tcBorders>
            <w:shd w:val="clear" w:color="auto" w:fill="auto"/>
            <w:vAlign w:val="center"/>
          </w:tcPr>
          <w:p w14:paraId="2C92093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79783EF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9" w:type="dxa"/>
            <w:tcBorders>
              <w:top w:val="nil"/>
              <w:left w:val="nil"/>
              <w:bottom w:val="single" w:sz="8" w:space="0" w:color="000000"/>
              <w:right w:val="single" w:sz="8" w:space="0" w:color="000000"/>
            </w:tcBorders>
            <w:shd w:val="clear" w:color="auto" w:fill="EA9999"/>
            <w:vAlign w:val="center"/>
          </w:tcPr>
          <w:p w14:paraId="1515A96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auto"/>
            <w:vAlign w:val="center"/>
          </w:tcPr>
          <w:p w14:paraId="7B11D74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293BCF2F"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1E21BF6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da Agricultura Familiar de Paraguaçu Paulista e Região</w:t>
            </w:r>
          </w:p>
        </w:tc>
        <w:tc>
          <w:tcPr>
            <w:tcW w:w="1909" w:type="dxa"/>
            <w:tcBorders>
              <w:top w:val="nil"/>
              <w:left w:val="nil"/>
              <w:bottom w:val="single" w:sz="8" w:space="0" w:color="000000"/>
              <w:right w:val="single" w:sz="8" w:space="0" w:color="000000"/>
            </w:tcBorders>
            <w:shd w:val="clear" w:color="auto" w:fill="EA9999"/>
            <w:vAlign w:val="center"/>
          </w:tcPr>
          <w:p w14:paraId="0FB9D67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6765AEE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42F4CB8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Ausente</w:t>
            </w:r>
          </w:p>
        </w:tc>
        <w:tc>
          <w:tcPr>
            <w:tcW w:w="1909" w:type="dxa"/>
            <w:tcBorders>
              <w:top w:val="nil"/>
              <w:left w:val="nil"/>
              <w:bottom w:val="single" w:sz="8" w:space="0" w:color="000000"/>
              <w:right w:val="single" w:sz="8" w:space="0" w:color="000000"/>
            </w:tcBorders>
            <w:shd w:val="clear" w:color="auto" w:fill="EA9999"/>
            <w:vAlign w:val="center"/>
          </w:tcPr>
          <w:p w14:paraId="44310FE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Ausente</w:t>
            </w:r>
          </w:p>
        </w:tc>
      </w:tr>
      <w:tr w:rsidR="008F6BEE" w14:paraId="05ACAC8F"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768815B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Trabalhadores da Reforma Terra Livre LTDA</w:t>
            </w:r>
          </w:p>
        </w:tc>
        <w:tc>
          <w:tcPr>
            <w:tcW w:w="1909" w:type="dxa"/>
            <w:tcBorders>
              <w:top w:val="nil"/>
              <w:left w:val="nil"/>
              <w:bottom w:val="single" w:sz="8" w:space="0" w:color="000000"/>
              <w:right w:val="single" w:sz="8" w:space="0" w:color="000000"/>
            </w:tcBorders>
            <w:shd w:val="clear" w:color="auto" w:fill="EA9999"/>
            <w:vAlign w:val="center"/>
          </w:tcPr>
          <w:p w14:paraId="5DB6E16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4BF316D8"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47C04D2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9" w:type="dxa"/>
            <w:tcBorders>
              <w:top w:val="nil"/>
              <w:left w:val="nil"/>
              <w:bottom w:val="single" w:sz="8" w:space="0" w:color="000000"/>
              <w:right w:val="single" w:sz="8" w:space="0" w:color="000000"/>
            </w:tcBorders>
            <w:shd w:val="clear" w:color="auto" w:fill="EA9999"/>
            <w:vAlign w:val="center"/>
          </w:tcPr>
          <w:p w14:paraId="375CFEE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34E45C72" w14:textId="77777777">
        <w:trPr>
          <w:trHeight w:val="115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4C6490F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Vinícola Garibaldi LTDA</w:t>
            </w:r>
          </w:p>
        </w:tc>
        <w:tc>
          <w:tcPr>
            <w:tcW w:w="1909" w:type="dxa"/>
            <w:tcBorders>
              <w:top w:val="nil"/>
              <w:left w:val="nil"/>
              <w:bottom w:val="single" w:sz="8" w:space="0" w:color="000000"/>
              <w:right w:val="single" w:sz="8" w:space="0" w:color="000000"/>
            </w:tcBorders>
            <w:shd w:val="clear" w:color="auto" w:fill="auto"/>
            <w:vAlign w:val="center"/>
          </w:tcPr>
          <w:p w14:paraId="491B05B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2CB7F69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9" w:type="dxa"/>
            <w:tcBorders>
              <w:top w:val="nil"/>
              <w:left w:val="nil"/>
              <w:bottom w:val="single" w:sz="8" w:space="0" w:color="000000"/>
              <w:right w:val="single" w:sz="8" w:space="0" w:color="000000"/>
            </w:tcBorders>
            <w:shd w:val="clear" w:color="auto" w:fill="auto"/>
            <w:vAlign w:val="center"/>
          </w:tcPr>
          <w:p w14:paraId="287C751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9" w:type="dxa"/>
            <w:tcBorders>
              <w:top w:val="nil"/>
              <w:left w:val="nil"/>
              <w:bottom w:val="single" w:sz="8" w:space="0" w:color="000000"/>
              <w:right w:val="single" w:sz="8" w:space="0" w:color="000000"/>
            </w:tcBorders>
            <w:shd w:val="clear" w:color="auto" w:fill="auto"/>
            <w:vAlign w:val="center"/>
          </w:tcPr>
          <w:p w14:paraId="49A4086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bl>
    <w:p w14:paraId="37BB5E40" w14:textId="77777777" w:rsidR="008F6BEE" w:rsidRDefault="008F6BEE" w:rsidP="00F950A3">
      <w:pPr>
        <w:spacing w:line="276" w:lineRule="auto"/>
        <w:jc w:val="both"/>
      </w:pPr>
    </w:p>
    <w:p w14:paraId="2A1B991D" w14:textId="77777777" w:rsidR="008F6BEE" w:rsidRDefault="008F6BEE" w:rsidP="00F950A3">
      <w:pPr>
        <w:spacing w:line="276" w:lineRule="auto"/>
        <w:jc w:val="both"/>
      </w:pPr>
    </w:p>
    <w:tbl>
      <w:tblPr>
        <w:tblStyle w:val="afa"/>
        <w:tblW w:w="9540" w:type="dxa"/>
        <w:jc w:val="center"/>
        <w:tblInd w:w="0" w:type="dxa"/>
        <w:tblLayout w:type="fixed"/>
        <w:tblLook w:val="0400" w:firstRow="0" w:lastRow="0" w:firstColumn="0" w:lastColumn="0" w:noHBand="0" w:noVBand="1"/>
      </w:tblPr>
      <w:tblGrid>
        <w:gridCol w:w="1908"/>
        <w:gridCol w:w="1908"/>
        <w:gridCol w:w="1908"/>
        <w:gridCol w:w="1908"/>
        <w:gridCol w:w="1908"/>
      </w:tblGrid>
      <w:tr w:rsidR="008F6BEE" w14:paraId="12A053FC" w14:textId="77777777">
        <w:trPr>
          <w:trHeight w:val="693"/>
          <w:jc w:val="center"/>
        </w:trPr>
        <w:tc>
          <w:tcPr>
            <w:tcW w:w="954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7FCDBB88"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 DECLARAÇÕES E OUTROS ANEXOS</w:t>
            </w:r>
          </w:p>
        </w:tc>
      </w:tr>
      <w:tr w:rsidR="008F6BEE" w14:paraId="12AB6E6F"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FFFFFF"/>
            <w:vAlign w:val="center"/>
          </w:tcPr>
          <w:p w14:paraId="2BC29C87"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Cooperativa/Associação</w:t>
            </w:r>
          </w:p>
        </w:tc>
        <w:tc>
          <w:tcPr>
            <w:tcW w:w="1908" w:type="dxa"/>
            <w:tcBorders>
              <w:top w:val="nil"/>
              <w:left w:val="nil"/>
              <w:bottom w:val="single" w:sz="8" w:space="0" w:color="000000"/>
              <w:right w:val="single" w:sz="8" w:space="0" w:color="000000"/>
            </w:tcBorders>
            <w:shd w:val="clear" w:color="auto" w:fill="FFFFFF"/>
            <w:vAlign w:val="center"/>
          </w:tcPr>
          <w:p w14:paraId="63FBA070"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5.2.4.6 - ANEXO IV.5</w:t>
            </w:r>
          </w:p>
        </w:tc>
        <w:tc>
          <w:tcPr>
            <w:tcW w:w="1908" w:type="dxa"/>
            <w:tcBorders>
              <w:top w:val="nil"/>
              <w:left w:val="nil"/>
              <w:bottom w:val="single" w:sz="8" w:space="0" w:color="000000"/>
              <w:right w:val="single" w:sz="8" w:space="0" w:color="000000"/>
            </w:tcBorders>
            <w:shd w:val="clear" w:color="auto" w:fill="FFFFFF"/>
            <w:vAlign w:val="center"/>
          </w:tcPr>
          <w:p w14:paraId="4746C7C5"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5.2.4.7 - ANEXO IV.6</w:t>
            </w:r>
          </w:p>
        </w:tc>
        <w:tc>
          <w:tcPr>
            <w:tcW w:w="1908" w:type="dxa"/>
            <w:tcBorders>
              <w:top w:val="nil"/>
              <w:left w:val="nil"/>
              <w:bottom w:val="single" w:sz="8" w:space="0" w:color="000000"/>
              <w:right w:val="single" w:sz="8" w:space="0" w:color="000000"/>
            </w:tcBorders>
            <w:shd w:val="clear" w:color="auto" w:fill="FFFFFF"/>
            <w:vAlign w:val="center"/>
          </w:tcPr>
          <w:p w14:paraId="016ABDAB"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5.2.4.8 - ANEXO IV.7</w:t>
            </w:r>
          </w:p>
        </w:tc>
        <w:tc>
          <w:tcPr>
            <w:tcW w:w="1908" w:type="dxa"/>
            <w:tcBorders>
              <w:top w:val="nil"/>
              <w:left w:val="nil"/>
              <w:bottom w:val="single" w:sz="8" w:space="0" w:color="000000"/>
              <w:right w:val="single" w:sz="8" w:space="0" w:color="000000"/>
            </w:tcBorders>
            <w:shd w:val="clear" w:color="auto" w:fill="FFFFFF"/>
            <w:vAlign w:val="center"/>
          </w:tcPr>
          <w:p w14:paraId="76FAE837" w14:textId="77777777" w:rsidR="008F6BEE" w:rsidRDefault="00F950A3" w:rsidP="00F950A3">
            <w:pPr>
              <w:spacing w:line="276" w:lineRule="auto"/>
              <w:jc w:val="both"/>
              <w:rPr>
                <w:rFonts w:ascii="Arial" w:eastAsia="Arial" w:hAnsi="Arial" w:cs="Arial"/>
                <w:b/>
                <w:color w:val="000000"/>
                <w:sz w:val="20"/>
                <w:szCs w:val="20"/>
              </w:rPr>
            </w:pPr>
            <w:r>
              <w:rPr>
                <w:rFonts w:ascii="Arial" w:eastAsia="Arial" w:hAnsi="Arial" w:cs="Arial"/>
                <w:b/>
                <w:color w:val="000000"/>
                <w:sz w:val="20"/>
                <w:szCs w:val="20"/>
              </w:rPr>
              <w:t>5.2.4.9 - Declaração que atenderá condições higiênica-sanitários</w:t>
            </w:r>
          </w:p>
        </w:tc>
      </w:tr>
      <w:tr w:rsidR="008F6BEE" w14:paraId="2AD6A18A"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55B85F48" w14:textId="77777777" w:rsidR="008F6BEE" w:rsidRDefault="00F950A3" w:rsidP="00F950A3">
            <w:pPr>
              <w:spacing w:line="276" w:lineRule="auto"/>
              <w:jc w:val="both"/>
              <w:rPr>
                <w:rFonts w:ascii="Arial" w:eastAsia="Arial" w:hAnsi="Arial" w:cs="Arial"/>
                <w:color w:val="000000"/>
                <w:sz w:val="20"/>
                <w:szCs w:val="20"/>
              </w:rPr>
            </w:pPr>
            <w:r>
              <w:rPr>
                <w:rFonts w:ascii="Helvetica Neue" w:eastAsia="Helvetica Neue" w:hAnsi="Helvetica Neue" w:cs="Helvetica Neue"/>
                <w:sz w:val="20"/>
                <w:szCs w:val="20"/>
                <w:highlight w:val="white"/>
              </w:rPr>
              <w:t>Central Metropolitana de Cooperativas da Agricultura Familiar</w:t>
            </w:r>
          </w:p>
        </w:tc>
        <w:tc>
          <w:tcPr>
            <w:tcW w:w="1908" w:type="dxa"/>
            <w:tcBorders>
              <w:top w:val="nil"/>
              <w:left w:val="nil"/>
              <w:bottom w:val="single" w:sz="8" w:space="0" w:color="000000"/>
              <w:right w:val="single" w:sz="8" w:space="0" w:color="000000"/>
            </w:tcBorders>
            <w:shd w:val="clear" w:color="auto" w:fill="EA9999"/>
            <w:vAlign w:val="center"/>
          </w:tcPr>
          <w:p w14:paraId="1D2C2786"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41F4F56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6D77535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15C4680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3AA785A0"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0700074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Agricultores Familiares Agroecológicos de Prudentópolis e Região COOPAFAGRO</w:t>
            </w:r>
          </w:p>
        </w:tc>
        <w:tc>
          <w:tcPr>
            <w:tcW w:w="1908" w:type="dxa"/>
            <w:tcBorders>
              <w:top w:val="nil"/>
              <w:left w:val="nil"/>
              <w:bottom w:val="single" w:sz="8" w:space="0" w:color="000000"/>
              <w:right w:val="single" w:sz="8" w:space="0" w:color="000000"/>
            </w:tcBorders>
            <w:shd w:val="clear" w:color="auto" w:fill="auto"/>
            <w:vAlign w:val="center"/>
          </w:tcPr>
          <w:p w14:paraId="2724B21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45D21BF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288892C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1A72A16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6C810F2C"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47BE195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Agroindustrial Nova Aliança LTDA</w:t>
            </w:r>
          </w:p>
        </w:tc>
        <w:tc>
          <w:tcPr>
            <w:tcW w:w="1908" w:type="dxa"/>
            <w:tcBorders>
              <w:top w:val="nil"/>
              <w:left w:val="nil"/>
              <w:bottom w:val="single" w:sz="8" w:space="0" w:color="000000"/>
              <w:right w:val="single" w:sz="8" w:space="0" w:color="000000"/>
            </w:tcBorders>
            <w:shd w:val="clear" w:color="auto" w:fill="EA9999"/>
            <w:vAlign w:val="center"/>
          </w:tcPr>
          <w:p w14:paraId="62DF5D7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2E10D0C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56255CF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726D772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4E75A672"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2E2FFC8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de Pescadores e Produtores da Agricultura Familiar - COOPPAF</w:t>
            </w:r>
          </w:p>
        </w:tc>
        <w:tc>
          <w:tcPr>
            <w:tcW w:w="1908" w:type="dxa"/>
            <w:tcBorders>
              <w:top w:val="nil"/>
              <w:left w:val="nil"/>
              <w:bottom w:val="single" w:sz="8" w:space="0" w:color="000000"/>
              <w:right w:val="single" w:sz="8" w:space="0" w:color="000000"/>
            </w:tcBorders>
            <w:shd w:val="clear" w:color="auto" w:fill="EA9999"/>
            <w:vAlign w:val="center"/>
          </w:tcPr>
          <w:p w14:paraId="01F69B8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6CB992D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auto"/>
            <w:vAlign w:val="center"/>
          </w:tcPr>
          <w:p w14:paraId="2643F5B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183543C5"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354A7781"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127F410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Cooperativa </w:t>
            </w:r>
            <w:r>
              <w:rPr>
                <w:rFonts w:ascii="Arial" w:eastAsia="Arial" w:hAnsi="Arial" w:cs="Arial"/>
                <w:sz w:val="20"/>
                <w:szCs w:val="20"/>
              </w:rPr>
              <w:t>Agropecuária</w:t>
            </w:r>
            <w:r>
              <w:rPr>
                <w:rFonts w:ascii="Arial" w:eastAsia="Arial" w:hAnsi="Arial" w:cs="Arial"/>
                <w:color w:val="000000"/>
                <w:sz w:val="20"/>
                <w:szCs w:val="20"/>
              </w:rPr>
              <w:t xml:space="preserve"> Dourados</w:t>
            </w:r>
          </w:p>
        </w:tc>
        <w:tc>
          <w:tcPr>
            <w:tcW w:w="1908" w:type="dxa"/>
            <w:tcBorders>
              <w:top w:val="nil"/>
              <w:left w:val="nil"/>
              <w:bottom w:val="single" w:sz="8" w:space="0" w:color="000000"/>
              <w:right w:val="single" w:sz="8" w:space="0" w:color="000000"/>
            </w:tcBorders>
            <w:shd w:val="clear" w:color="auto" w:fill="auto"/>
            <w:vAlign w:val="center"/>
          </w:tcPr>
          <w:p w14:paraId="36ED71D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4E345071"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EA9999"/>
            <w:vAlign w:val="center"/>
          </w:tcPr>
          <w:p w14:paraId="47FEE00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auto"/>
            <w:vAlign w:val="center"/>
          </w:tcPr>
          <w:p w14:paraId="17E48837"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r w:rsidR="008F6BEE" w14:paraId="4A0ED29C"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04D75B5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da Agricultura Familiar de Paraguaçu Paulista e Região</w:t>
            </w:r>
          </w:p>
        </w:tc>
        <w:tc>
          <w:tcPr>
            <w:tcW w:w="1908" w:type="dxa"/>
            <w:tcBorders>
              <w:top w:val="nil"/>
              <w:left w:val="nil"/>
              <w:bottom w:val="single" w:sz="8" w:space="0" w:color="000000"/>
              <w:right w:val="single" w:sz="8" w:space="0" w:color="000000"/>
            </w:tcBorders>
            <w:shd w:val="clear" w:color="auto" w:fill="EA9999"/>
            <w:vAlign w:val="center"/>
          </w:tcPr>
          <w:p w14:paraId="54D708E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587D0432"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4F16C52F"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37977FC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49D54510"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35B27D2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Trabalhadores da Reforma Terra Livre LTDA</w:t>
            </w:r>
          </w:p>
        </w:tc>
        <w:tc>
          <w:tcPr>
            <w:tcW w:w="1908" w:type="dxa"/>
            <w:tcBorders>
              <w:top w:val="nil"/>
              <w:left w:val="nil"/>
              <w:bottom w:val="single" w:sz="8" w:space="0" w:color="000000"/>
              <w:right w:val="single" w:sz="8" w:space="0" w:color="000000"/>
            </w:tcBorders>
            <w:shd w:val="clear" w:color="auto" w:fill="EA9999"/>
            <w:vAlign w:val="center"/>
          </w:tcPr>
          <w:p w14:paraId="1B78B3F0"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009BC573"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72F2764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c>
          <w:tcPr>
            <w:tcW w:w="1908" w:type="dxa"/>
            <w:tcBorders>
              <w:top w:val="nil"/>
              <w:left w:val="nil"/>
              <w:bottom w:val="single" w:sz="8" w:space="0" w:color="000000"/>
              <w:right w:val="single" w:sz="8" w:space="0" w:color="000000"/>
            </w:tcBorders>
            <w:shd w:val="clear" w:color="auto" w:fill="EA9999"/>
            <w:vAlign w:val="center"/>
          </w:tcPr>
          <w:p w14:paraId="5AB0C07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Regularizar</w:t>
            </w:r>
          </w:p>
        </w:tc>
      </w:tr>
      <w:tr w:rsidR="008F6BEE" w14:paraId="27AD1A15" w14:textId="77777777">
        <w:trPr>
          <w:trHeight w:val="1380"/>
          <w:jc w:val="center"/>
        </w:trPr>
        <w:tc>
          <w:tcPr>
            <w:tcW w:w="1908" w:type="dxa"/>
            <w:tcBorders>
              <w:top w:val="nil"/>
              <w:left w:val="single" w:sz="8" w:space="0" w:color="000000"/>
              <w:bottom w:val="single" w:sz="8" w:space="0" w:color="000000"/>
              <w:right w:val="single" w:sz="8" w:space="0" w:color="000000"/>
            </w:tcBorders>
            <w:shd w:val="clear" w:color="auto" w:fill="auto"/>
            <w:vAlign w:val="center"/>
          </w:tcPr>
          <w:p w14:paraId="15C765DC"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Vinícola Garibaldi LTDA</w:t>
            </w:r>
          </w:p>
        </w:tc>
        <w:tc>
          <w:tcPr>
            <w:tcW w:w="1908" w:type="dxa"/>
            <w:tcBorders>
              <w:top w:val="nil"/>
              <w:left w:val="nil"/>
              <w:bottom w:val="single" w:sz="8" w:space="0" w:color="000000"/>
              <w:right w:val="single" w:sz="8" w:space="0" w:color="000000"/>
            </w:tcBorders>
            <w:shd w:val="clear" w:color="auto" w:fill="auto"/>
            <w:vAlign w:val="center"/>
          </w:tcPr>
          <w:p w14:paraId="1D9B63B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6D4E3A0D"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6D15F03E"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c>
          <w:tcPr>
            <w:tcW w:w="1908" w:type="dxa"/>
            <w:tcBorders>
              <w:top w:val="nil"/>
              <w:left w:val="nil"/>
              <w:bottom w:val="single" w:sz="8" w:space="0" w:color="000000"/>
              <w:right w:val="single" w:sz="8" w:space="0" w:color="000000"/>
            </w:tcBorders>
            <w:shd w:val="clear" w:color="auto" w:fill="auto"/>
            <w:vAlign w:val="center"/>
          </w:tcPr>
          <w:p w14:paraId="7DAE6D8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ok</w:t>
            </w:r>
          </w:p>
        </w:tc>
      </w:tr>
    </w:tbl>
    <w:p w14:paraId="36CE4E1A" w14:textId="77777777" w:rsidR="008F6BEE" w:rsidRDefault="008F6BEE" w:rsidP="00F950A3">
      <w:pPr>
        <w:spacing w:line="276" w:lineRule="auto"/>
        <w:jc w:val="both"/>
      </w:pPr>
    </w:p>
    <w:p w14:paraId="2397174F" w14:textId="77777777" w:rsidR="00F950A3" w:rsidRDefault="00F950A3" w:rsidP="00F950A3">
      <w:pPr>
        <w:spacing w:line="276" w:lineRule="auto"/>
        <w:jc w:val="both"/>
      </w:pPr>
    </w:p>
    <w:p w14:paraId="7665FFB2" w14:textId="77777777" w:rsidR="00F950A3" w:rsidRDefault="00F950A3" w:rsidP="00F950A3">
      <w:pPr>
        <w:spacing w:line="276" w:lineRule="auto"/>
        <w:jc w:val="both"/>
      </w:pPr>
    </w:p>
    <w:p w14:paraId="420F533D" w14:textId="77777777" w:rsidR="008F6BEE" w:rsidRDefault="00F950A3" w:rsidP="00F950A3">
      <w:pPr>
        <w:spacing w:after="0" w:line="276" w:lineRule="auto"/>
        <w:jc w:val="both"/>
        <w:rPr>
          <w:rFonts w:ascii="Arial" w:eastAsia="Arial" w:hAnsi="Arial" w:cs="Arial"/>
          <w:b/>
          <w:sz w:val="24"/>
          <w:szCs w:val="24"/>
        </w:rPr>
      </w:pPr>
      <w:r>
        <w:rPr>
          <w:rFonts w:ascii="Arial" w:eastAsia="Arial" w:hAnsi="Arial" w:cs="Arial"/>
          <w:b/>
          <w:sz w:val="24"/>
          <w:szCs w:val="24"/>
        </w:rPr>
        <w:t>CONSIDERAÇÕES SOBRE OS DOCUMENTOS DE HABILITAÇÃO</w:t>
      </w:r>
    </w:p>
    <w:p w14:paraId="60F92380"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tbl>
      <w:tblPr>
        <w:tblStyle w:val="afb"/>
        <w:tblW w:w="10480" w:type="dxa"/>
        <w:tblInd w:w="0" w:type="dxa"/>
        <w:tblLayout w:type="fixed"/>
        <w:tblLook w:val="0400" w:firstRow="0" w:lastRow="0" w:firstColumn="0" w:lastColumn="0" w:noHBand="0" w:noVBand="1"/>
      </w:tblPr>
      <w:tblGrid>
        <w:gridCol w:w="2835"/>
        <w:gridCol w:w="2835"/>
        <w:gridCol w:w="4810"/>
      </w:tblGrid>
      <w:tr w:rsidR="008F6BEE" w14:paraId="250DB052" w14:textId="77777777">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50D3C542" w14:textId="77777777" w:rsidR="008F6BEE" w:rsidRDefault="00F950A3" w:rsidP="00F950A3">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Cooperativa/Associação</w:t>
            </w:r>
          </w:p>
        </w:tc>
        <w:tc>
          <w:tcPr>
            <w:tcW w:w="2835" w:type="dxa"/>
            <w:tcBorders>
              <w:top w:val="single" w:sz="8" w:space="0" w:color="000000"/>
              <w:left w:val="nil"/>
              <w:bottom w:val="single" w:sz="8" w:space="0" w:color="000000"/>
              <w:right w:val="single" w:sz="8" w:space="0" w:color="000000"/>
            </w:tcBorders>
            <w:shd w:val="clear" w:color="auto" w:fill="FFFFFF"/>
            <w:vAlign w:val="bottom"/>
          </w:tcPr>
          <w:p w14:paraId="6743540F" w14:textId="77777777" w:rsidR="008F6BEE" w:rsidRDefault="00F950A3" w:rsidP="00F950A3">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CNPJ</w:t>
            </w:r>
          </w:p>
        </w:tc>
        <w:tc>
          <w:tcPr>
            <w:tcW w:w="4810" w:type="dxa"/>
            <w:tcBorders>
              <w:top w:val="single" w:sz="8" w:space="0" w:color="000000"/>
              <w:left w:val="nil"/>
              <w:bottom w:val="single" w:sz="8" w:space="0" w:color="000000"/>
              <w:right w:val="single" w:sz="8" w:space="0" w:color="000000"/>
            </w:tcBorders>
            <w:shd w:val="clear" w:color="auto" w:fill="FFFFFF"/>
            <w:vAlign w:val="bottom"/>
          </w:tcPr>
          <w:p w14:paraId="1CFCB08C" w14:textId="77777777" w:rsidR="008F6BEE" w:rsidRDefault="00F950A3" w:rsidP="00F950A3">
            <w:pP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Comentários</w:t>
            </w:r>
          </w:p>
        </w:tc>
      </w:tr>
      <w:tr w:rsidR="008F6BEE" w14:paraId="08EF83B8" w14:textId="77777777">
        <w:trPr>
          <w:trHeight w:val="1185"/>
        </w:trPr>
        <w:tc>
          <w:tcPr>
            <w:tcW w:w="2835" w:type="dxa"/>
            <w:tcBorders>
              <w:top w:val="nil"/>
              <w:left w:val="single" w:sz="8" w:space="0" w:color="000000"/>
              <w:bottom w:val="single" w:sz="8" w:space="0" w:color="000000"/>
              <w:right w:val="single" w:sz="8" w:space="0" w:color="000000"/>
            </w:tcBorders>
            <w:shd w:val="clear" w:color="auto" w:fill="auto"/>
            <w:vAlign w:val="center"/>
          </w:tcPr>
          <w:p w14:paraId="1931FBE1" w14:textId="77777777" w:rsidR="008F6BEE" w:rsidRDefault="00F950A3" w:rsidP="00F950A3">
            <w:pPr>
              <w:spacing w:line="276" w:lineRule="auto"/>
              <w:jc w:val="both"/>
              <w:rPr>
                <w:rFonts w:ascii="Arial" w:eastAsia="Arial" w:hAnsi="Arial" w:cs="Arial"/>
                <w:color w:val="000000"/>
                <w:sz w:val="20"/>
                <w:szCs w:val="20"/>
              </w:rPr>
            </w:pPr>
            <w:r>
              <w:rPr>
                <w:rFonts w:ascii="Helvetica Neue" w:eastAsia="Helvetica Neue" w:hAnsi="Helvetica Neue" w:cs="Helvetica Neue"/>
                <w:sz w:val="20"/>
                <w:szCs w:val="20"/>
                <w:highlight w:val="white"/>
              </w:rPr>
              <w:t>Central Metropolitana de Cooperativas da Agricultura Familiar</w:t>
            </w:r>
          </w:p>
        </w:tc>
        <w:tc>
          <w:tcPr>
            <w:tcW w:w="2835" w:type="dxa"/>
            <w:tcBorders>
              <w:top w:val="nil"/>
              <w:left w:val="nil"/>
              <w:bottom w:val="single" w:sz="8" w:space="0" w:color="000000"/>
              <w:right w:val="single" w:sz="8" w:space="0" w:color="000000"/>
            </w:tcBorders>
            <w:shd w:val="clear" w:color="auto" w:fill="auto"/>
            <w:vAlign w:val="center"/>
          </w:tcPr>
          <w:p w14:paraId="2D98A228"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30.963.826/0001-17</w:t>
            </w:r>
          </w:p>
        </w:tc>
        <w:tc>
          <w:tcPr>
            <w:tcW w:w="4810" w:type="dxa"/>
            <w:tcBorders>
              <w:top w:val="nil"/>
              <w:left w:val="nil"/>
              <w:bottom w:val="single" w:sz="8" w:space="0" w:color="000000"/>
              <w:right w:val="single" w:sz="8" w:space="0" w:color="000000"/>
            </w:tcBorders>
            <w:shd w:val="clear" w:color="auto" w:fill="auto"/>
            <w:vAlign w:val="center"/>
          </w:tcPr>
          <w:p w14:paraId="5391B3F1"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b/>
                <w:sz w:val="20"/>
                <w:szCs w:val="20"/>
              </w:rPr>
              <w:t>5.2.1. a)</w:t>
            </w:r>
            <w:r>
              <w:rPr>
                <w:rFonts w:ascii="Arial" w:eastAsia="Arial" w:hAnsi="Arial" w:cs="Arial"/>
                <w:sz w:val="20"/>
                <w:szCs w:val="20"/>
              </w:rPr>
              <w:t xml:space="preserve"> </w:t>
            </w:r>
            <w:r>
              <w:rPr>
                <w:rFonts w:ascii="Arial" w:eastAsia="Arial" w:hAnsi="Arial" w:cs="Arial"/>
                <w:color w:val="000000"/>
                <w:sz w:val="20"/>
                <w:szCs w:val="20"/>
              </w:rPr>
              <w:t>Ata de assembleia geral necessita ser regularizada, não há assinatura;</w:t>
            </w:r>
          </w:p>
          <w:p w14:paraId="17B11578"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5.2.2. b)</w:t>
            </w:r>
            <w:r>
              <w:rPr>
                <w:rFonts w:ascii="Arial" w:eastAsia="Arial" w:hAnsi="Arial" w:cs="Arial"/>
                <w:color w:val="000000"/>
                <w:sz w:val="20"/>
                <w:szCs w:val="20"/>
              </w:rPr>
              <w:t xml:space="preserve"> Documentos com endereço diferente do encontrado na inscrição de CNPJ;</w:t>
            </w:r>
          </w:p>
          <w:p w14:paraId="7F916C2A"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 xml:space="preserve">5.2.4.1, 5.1.4.2, </w:t>
            </w:r>
            <w:r>
              <w:rPr>
                <w:rFonts w:ascii="Arial" w:eastAsia="Arial" w:hAnsi="Arial" w:cs="Arial"/>
                <w:b/>
                <w:sz w:val="20"/>
                <w:szCs w:val="20"/>
              </w:rPr>
              <w:t xml:space="preserve">5.2.4.3, 5.2.4.5, 5.2.4.6,  5.2.4.7, 5.2.4.8 e 5.2.4.9. </w:t>
            </w:r>
            <w:r>
              <w:rPr>
                <w:rFonts w:ascii="Arial" w:eastAsia="Arial" w:hAnsi="Arial" w:cs="Arial"/>
                <w:color w:val="000000"/>
                <w:sz w:val="20"/>
                <w:szCs w:val="20"/>
              </w:rPr>
              <w:t>Anexos de declarações devem ser todos refeitos a fim de contemplar o novo endereço da Cooperativa. Encaminhar DRE a fim de comprovar anexo IV.3</w:t>
            </w:r>
          </w:p>
        </w:tc>
      </w:tr>
      <w:tr w:rsidR="008F6BEE" w14:paraId="3D049FCA" w14:textId="77777777">
        <w:trPr>
          <w:trHeight w:val="795"/>
        </w:trPr>
        <w:tc>
          <w:tcPr>
            <w:tcW w:w="2835" w:type="dxa"/>
            <w:tcBorders>
              <w:top w:val="nil"/>
              <w:left w:val="single" w:sz="8" w:space="0" w:color="000000"/>
              <w:bottom w:val="single" w:sz="8" w:space="0" w:color="000000"/>
              <w:right w:val="single" w:sz="8" w:space="0" w:color="000000"/>
            </w:tcBorders>
            <w:shd w:val="clear" w:color="auto" w:fill="auto"/>
            <w:vAlign w:val="center"/>
          </w:tcPr>
          <w:p w14:paraId="679CD21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Agricultores Familiares Agroecológicos de Prudentópolis e Região COOPAFAGRO</w:t>
            </w:r>
          </w:p>
        </w:tc>
        <w:tc>
          <w:tcPr>
            <w:tcW w:w="2835" w:type="dxa"/>
            <w:tcBorders>
              <w:top w:val="nil"/>
              <w:left w:val="nil"/>
              <w:bottom w:val="single" w:sz="8" w:space="0" w:color="000000"/>
              <w:right w:val="single" w:sz="8" w:space="0" w:color="000000"/>
            </w:tcBorders>
            <w:shd w:val="clear" w:color="auto" w:fill="auto"/>
            <w:vAlign w:val="center"/>
          </w:tcPr>
          <w:p w14:paraId="063437DD"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29.314.718/0001-34</w:t>
            </w:r>
          </w:p>
        </w:tc>
        <w:tc>
          <w:tcPr>
            <w:tcW w:w="4810" w:type="dxa"/>
            <w:tcBorders>
              <w:top w:val="nil"/>
              <w:left w:val="nil"/>
              <w:bottom w:val="single" w:sz="8" w:space="0" w:color="000000"/>
              <w:right w:val="single" w:sz="8" w:space="0" w:color="000000"/>
            </w:tcBorders>
            <w:shd w:val="clear" w:color="auto" w:fill="auto"/>
            <w:vAlign w:val="center"/>
          </w:tcPr>
          <w:p w14:paraId="1C4FD0A9"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b/>
                <w:sz w:val="20"/>
                <w:szCs w:val="20"/>
              </w:rPr>
              <w:t>5.2.1. a)</w:t>
            </w:r>
            <w:r>
              <w:rPr>
                <w:rFonts w:ascii="Arial" w:eastAsia="Arial" w:hAnsi="Arial" w:cs="Arial"/>
                <w:sz w:val="20"/>
                <w:szCs w:val="20"/>
              </w:rPr>
              <w:t xml:space="preserve"> </w:t>
            </w:r>
            <w:r>
              <w:rPr>
                <w:rFonts w:ascii="Arial" w:eastAsia="Arial" w:hAnsi="Arial" w:cs="Arial"/>
                <w:color w:val="000000"/>
                <w:sz w:val="20"/>
                <w:szCs w:val="20"/>
              </w:rPr>
              <w:t>Ausente documento de eleição;</w:t>
            </w:r>
            <w:r>
              <w:rPr>
                <w:rFonts w:ascii="Arial" w:eastAsia="Arial" w:hAnsi="Arial" w:cs="Arial"/>
                <w:color w:val="000000"/>
                <w:sz w:val="20"/>
                <w:szCs w:val="20"/>
              </w:rPr>
              <w:br/>
            </w:r>
            <w:r>
              <w:rPr>
                <w:rFonts w:ascii="Arial" w:eastAsia="Arial" w:hAnsi="Arial" w:cs="Arial"/>
                <w:b/>
                <w:color w:val="000000"/>
                <w:sz w:val="20"/>
                <w:szCs w:val="20"/>
              </w:rPr>
              <w:t>5.2.4.4.1.</w:t>
            </w:r>
            <w:r>
              <w:rPr>
                <w:rFonts w:ascii="Arial" w:eastAsia="Arial" w:hAnsi="Arial" w:cs="Arial"/>
                <w:color w:val="000000"/>
                <w:sz w:val="20"/>
                <w:szCs w:val="20"/>
              </w:rPr>
              <w:t xml:space="preserve"> Ausente DRE para comprovar receita bruta - Anexo IV.3</w:t>
            </w:r>
          </w:p>
        </w:tc>
      </w:tr>
      <w:tr w:rsidR="008F6BEE" w14:paraId="11EB50AC" w14:textId="77777777">
        <w:trPr>
          <w:trHeight w:val="1695"/>
        </w:trPr>
        <w:tc>
          <w:tcPr>
            <w:tcW w:w="2835" w:type="dxa"/>
            <w:tcBorders>
              <w:top w:val="nil"/>
              <w:left w:val="single" w:sz="8" w:space="0" w:color="000000"/>
              <w:bottom w:val="single" w:sz="8" w:space="0" w:color="000000"/>
              <w:right w:val="single" w:sz="8" w:space="0" w:color="000000"/>
            </w:tcBorders>
            <w:shd w:val="clear" w:color="auto" w:fill="auto"/>
            <w:vAlign w:val="center"/>
          </w:tcPr>
          <w:p w14:paraId="7572CB4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Agroindustrial Nova Aliança LTDA</w:t>
            </w:r>
          </w:p>
        </w:tc>
        <w:tc>
          <w:tcPr>
            <w:tcW w:w="2835" w:type="dxa"/>
            <w:tcBorders>
              <w:top w:val="nil"/>
              <w:left w:val="nil"/>
              <w:bottom w:val="single" w:sz="8" w:space="0" w:color="000000"/>
              <w:right w:val="single" w:sz="8" w:space="0" w:color="000000"/>
            </w:tcBorders>
            <w:shd w:val="clear" w:color="auto" w:fill="auto"/>
            <w:vAlign w:val="center"/>
          </w:tcPr>
          <w:p w14:paraId="4FEDDDF4"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88.612.486/0001-60</w:t>
            </w:r>
          </w:p>
        </w:tc>
        <w:tc>
          <w:tcPr>
            <w:tcW w:w="4810" w:type="dxa"/>
            <w:tcBorders>
              <w:top w:val="nil"/>
              <w:left w:val="nil"/>
              <w:bottom w:val="single" w:sz="8" w:space="0" w:color="000000"/>
              <w:right w:val="single" w:sz="8" w:space="0" w:color="000000"/>
            </w:tcBorders>
            <w:shd w:val="clear" w:color="auto" w:fill="auto"/>
            <w:vAlign w:val="center"/>
          </w:tcPr>
          <w:p w14:paraId="7368AE15"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Emitir novo documento de FGTS-CRF</w:t>
            </w:r>
            <w:r>
              <w:rPr>
                <w:rFonts w:ascii="Arial" w:eastAsia="Arial" w:hAnsi="Arial" w:cs="Arial"/>
                <w:color w:val="000000"/>
                <w:sz w:val="20"/>
                <w:szCs w:val="20"/>
              </w:rPr>
              <w:br/>
              <w:t>Emitir nova certidão de débitos estaduais.</w:t>
            </w:r>
            <w:r>
              <w:rPr>
                <w:rFonts w:ascii="Arial" w:eastAsia="Arial" w:hAnsi="Arial" w:cs="Arial"/>
                <w:color w:val="000000"/>
                <w:sz w:val="20"/>
                <w:szCs w:val="20"/>
              </w:rPr>
              <w:br/>
              <w:t>Deverá ser emitida certidão negativa de ações de insolvência civil</w:t>
            </w:r>
            <w:r>
              <w:rPr>
                <w:rFonts w:ascii="Arial" w:eastAsia="Arial" w:hAnsi="Arial" w:cs="Arial"/>
                <w:color w:val="000000"/>
                <w:sz w:val="20"/>
                <w:szCs w:val="20"/>
              </w:rPr>
              <w:br/>
              <w:t>Procuração com data vencida. Ou apresentar nova procuração indicando Fábio Freitas Coppola como representante legal ou providenciar todas as declarações precisam ser regularizadas</w:t>
            </w:r>
          </w:p>
        </w:tc>
      </w:tr>
      <w:tr w:rsidR="008F6BEE" w14:paraId="7B884104" w14:textId="77777777">
        <w:trPr>
          <w:trHeight w:val="900"/>
        </w:trPr>
        <w:tc>
          <w:tcPr>
            <w:tcW w:w="2835" w:type="dxa"/>
            <w:tcBorders>
              <w:top w:val="nil"/>
              <w:left w:val="single" w:sz="8" w:space="0" w:color="000000"/>
              <w:bottom w:val="single" w:sz="8" w:space="0" w:color="000000"/>
              <w:right w:val="single" w:sz="8" w:space="0" w:color="000000"/>
            </w:tcBorders>
            <w:shd w:val="clear" w:color="auto" w:fill="auto"/>
            <w:vAlign w:val="center"/>
          </w:tcPr>
          <w:p w14:paraId="0B827F79"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de Pescadores e Produtores da Agricultura Familiar - COOPPAF</w:t>
            </w:r>
          </w:p>
        </w:tc>
        <w:tc>
          <w:tcPr>
            <w:tcW w:w="2835" w:type="dxa"/>
            <w:tcBorders>
              <w:top w:val="nil"/>
              <w:left w:val="nil"/>
              <w:bottom w:val="single" w:sz="8" w:space="0" w:color="000000"/>
              <w:right w:val="single" w:sz="8" w:space="0" w:color="000000"/>
            </w:tcBorders>
            <w:shd w:val="clear" w:color="auto" w:fill="auto"/>
            <w:vAlign w:val="center"/>
          </w:tcPr>
          <w:p w14:paraId="28610625"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17.988.427/0001-42</w:t>
            </w:r>
          </w:p>
        </w:tc>
        <w:tc>
          <w:tcPr>
            <w:tcW w:w="4810" w:type="dxa"/>
            <w:tcBorders>
              <w:top w:val="nil"/>
              <w:left w:val="nil"/>
              <w:bottom w:val="single" w:sz="8" w:space="0" w:color="000000"/>
              <w:right w:val="single" w:sz="8" w:space="0" w:color="000000"/>
            </w:tcBorders>
            <w:shd w:val="clear" w:color="auto" w:fill="auto"/>
            <w:vAlign w:val="center"/>
          </w:tcPr>
          <w:p w14:paraId="2D359455"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Não apresentou registro na OCB</w:t>
            </w:r>
            <w:r>
              <w:rPr>
                <w:rFonts w:ascii="Arial" w:eastAsia="Arial" w:hAnsi="Arial" w:cs="Arial"/>
                <w:color w:val="000000"/>
                <w:sz w:val="20"/>
                <w:szCs w:val="20"/>
              </w:rPr>
              <w:br/>
              <w:t>Anexo V.5 e V.6 estão divergentes do modelo em edital</w:t>
            </w:r>
          </w:p>
        </w:tc>
      </w:tr>
      <w:tr w:rsidR="008F6BEE" w14:paraId="56EC413E" w14:textId="77777777">
        <w:trPr>
          <w:trHeight w:val="3345"/>
        </w:trPr>
        <w:tc>
          <w:tcPr>
            <w:tcW w:w="2835" w:type="dxa"/>
            <w:tcBorders>
              <w:top w:val="nil"/>
              <w:left w:val="single" w:sz="8" w:space="0" w:color="000000"/>
              <w:bottom w:val="single" w:sz="8" w:space="0" w:color="000000"/>
              <w:right w:val="single" w:sz="8" w:space="0" w:color="000000"/>
            </w:tcBorders>
            <w:shd w:val="clear" w:color="auto" w:fill="auto"/>
            <w:vAlign w:val="center"/>
          </w:tcPr>
          <w:p w14:paraId="353322E0"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Cooperativa </w:t>
            </w:r>
            <w:r>
              <w:rPr>
                <w:rFonts w:ascii="Arial" w:eastAsia="Arial" w:hAnsi="Arial" w:cs="Arial"/>
                <w:sz w:val="20"/>
                <w:szCs w:val="20"/>
              </w:rPr>
              <w:t>Agropecuária</w:t>
            </w:r>
            <w:r>
              <w:rPr>
                <w:rFonts w:ascii="Arial" w:eastAsia="Arial" w:hAnsi="Arial" w:cs="Arial"/>
                <w:color w:val="000000"/>
                <w:sz w:val="20"/>
                <w:szCs w:val="20"/>
              </w:rPr>
              <w:t xml:space="preserve"> Dourados</w:t>
            </w:r>
          </w:p>
        </w:tc>
        <w:tc>
          <w:tcPr>
            <w:tcW w:w="2835" w:type="dxa"/>
            <w:tcBorders>
              <w:top w:val="nil"/>
              <w:left w:val="nil"/>
              <w:bottom w:val="single" w:sz="8" w:space="0" w:color="000000"/>
              <w:right w:val="single" w:sz="8" w:space="0" w:color="000000"/>
            </w:tcBorders>
            <w:shd w:val="clear" w:color="auto" w:fill="auto"/>
            <w:vAlign w:val="center"/>
          </w:tcPr>
          <w:p w14:paraId="05CDBEED"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20.475.773/0001-31</w:t>
            </w:r>
          </w:p>
        </w:tc>
        <w:tc>
          <w:tcPr>
            <w:tcW w:w="4810" w:type="dxa"/>
            <w:tcBorders>
              <w:top w:val="nil"/>
              <w:left w:val="nil"/>
              <w:bottom w:val="single" w:sz="8" w:space="0" w:color="000000"/>
              <w:right w:val="single" w:sz="8" w:space="0" w:color="000000"/>
            </w:tcBorders>
            <w:shd w:val="clear" w:color="auto" w:fill="auto"/>
            <w:vAlign w:val="center"/>
          </w:tcPr>
          <w:p w14:paraId="41222B84"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Item 5.2.1, letra “c”: Não consta documento de registro perante a Organização das Cooperativas Brasileiras ou na entidade estadual, se houver, conforme disposto no artigo 107 da Lei Federal 5764/71: </w:t>
            </w:r>
            <w:r>
              <w:rPr>
                <w:rFonts w:ascii="Arial" w:eastAsia="Arial" w:hAnsi="Arial" w:cs="Arial"/>
                <w:color w:val="000000"/>
                <w:sz w:val="20"/>
                <w:szCs w:val="20"/>
              </w:rPr>
              <w:br/>
              <w:t xml:space="preserve">Art. 107. As cooperativas são obrigadas, para seu funcionamento, a registrar-se na Organização das Cooperativas Brasileiras ou na entidade estadual, se houver, mediante apresentação dos estatutos sociais e suas alterações posteriores. </w:t>
            </w:r>
            <w:r>
              <w:rPr>
                <w:rFonts w:ascii="Arial" w:eastAsia="Arial" w:hAnsi="Arial" w:cs="Arial"/>
                <w:color w:val="000000"/>
                <w:sz w:val="20"/>
                <w:szCs w:val="20"/>
              </w:rPr>
              <w:br/>
              <w:t xml:space="preserve"> Item 5.2.4.4: Não foi enviada Demonstração do Resultado do Exercício ou documento equivalente que comprove Receita Bruta até o limite definido no inciso II do caput do art. 3º da Lei Complementar Federal n° 123/2006; providenciar a documentação ou justificativa acerca da ausência.</w:t>
            </w:r>
            <w:r>
              <w:rPr>
                <w:rFonts w:ascii="Arial" w:eastAsia="Arial" w:hAnsi="Arial" w:cs="Arial"/>
                <w:color w:val="000000"/>
                <w:sz w:val="20"/>
                <w:szCs w:val="20"/>
              </w:rPr>
              <w:br/>
              <w:t xml:space="preserve"> Item 5.2.4.8: A declaração enviada não corresponde ao modelo de declaração que está previsto em edital, devendo ser regularizado.</w:t>
            </w:r>
          </w:p>
        </w:tc>
      </w:tr>
      <w:tr w:rsidR="008F6BEE" w14:paraId="6D7DCCFE" w14:textId="77777777">
        <w:trPr>
          <w:trHeight w:val="1002"/>
        </w:trPr>
        <w:tc>
          <w:tcPr>
            <w:tcW w:w="2835" w:type="dxa"/>
            <w:tcBorders>
              <w:top w:val="nil"/>
              <w:left w:val="single" w:sz="8" w:space="0" w:color="000000"/>
              <w:bottom w:val="single" w:sz="8" w:space="0" w:color="000000"/>
              <w:right w:val="single" w:sz="8" w:space="0" w:color="000000"/>
            </w:tcBorders>
            <w:shd w:val="clear" w:color="auto" w:fill="auto"/>
            <w:vAlign w:val="center"/>
          </w:tcPr>
          <w:p w14:paraId="408FBCA4"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Agropecuária da Agricultura Familiar de Paraguaçu Paulista e Região</w:t>
            </w:r>
          </w:p>
        </w:tc>
        <w:tc>
          <w:tcPr>
            <w:tcW w:w="2835" w:type="dxa"/>
            <w:tcBorders>
              <w:top w:val="nil"/>
              <w:left w:val="nil"/>
              <w:bottom w:val="single" w:sz="8" w:space="0" w:color="000000"/>
              <w:right w:val="single" w:sz="8" w:space="0" w:color="000000"/>
            </w:tcBorders>
            <w:shd w:val="clear" w:color="auto" w:fill="auto"/>
            <w:vAlign w:val="center"/>
          </w:tcPr>
          <w:p w14:paraId="6544C69A"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18.782.260/0001-21</w:t>
            </w:r>
          </w:p>
        </w:tc>
        <w:tc>
          <w:tcPr>
            <w:tcW w:w="4810" w:type="dxa"/>
            <w:tcBorders>
              <w:top w:val="nil"/>
              <w:left w:val="nil"/>
              <w:bottom w:val="single" w:sz="8" w:space="0" w:color="000000"/>
              <w:right w:val="single" w:sz="8" w:space="0" w:color="000000"/>
            </w:tcBorders>
            <w:shd w:val="clear" w:color="auto" w:fill="auto"/>
            <w:vAlign w:val="center"/>
          </w:tcPr>
          <w:p w14:paraId="1A83F8C9" w14:textId="77777777" w:rsidR="008F6BEE" w:rsidRDefault="00F950A3" w:rsidP="00F950A3">
            <w:pPr>
              <w:spacing w:line="276" w:lineRule="auto"/>
              <w:jc w:val="center"/>
              <w:rPr>
                <w:rFonts w:ascii="Arial" w:eastAsia="Arial" w:hAnsi="Arial" w:cs="Arial"/>
                <w:sz w:val="20"/>
                <w:szCs w:val="20"/>
                <w:highlight w:val="white"/>
              </w:rPr>
            </w:pPr>
            <w:r>
              <w:rPr>
                <w:rFonts w:ascii="Arial" w:eastAsia="Arial" w:hAnsi="Arial" w:cs="Arial"/>
                <w:sz w:val="20"/>
                <w:szCs w:val="20"/>
                <w:highlight w:val="white"/>
              </w:rPr>
              <w:t>Apresentar registro na OCB, conforme item 5.2.1 “c”;</w:t>
            </w:r>
          </w:p>
          <w:p w14:paraId="53EBEDA4" w14:textId="77777777" w:rsidR="008F6BEE" w:rsidRDefault="00F950A3" w:rsidP="00F950A3">
            <w:pPr>
              <w:spacing w:line="276" w:lineRule="auto"/>
              <w:jc w:val="center"/>
              <w:rPr>
                <w:rFonts w:ascii="Arial" w:eastAsia="Arial" w:hAnsi="Arial" w:cs="Arial"/>
                <w:sz w:val="20"/>
                <w:szCs w:val="20"/>
                <w:highlight w:val="white"/>
              </w:rPr>
            </w:pPr>
            <w:r>
              <w:rPr>
                <w:rFonts w:ascii="Arial" w:eastAsia="Arial" w:hAnsi="Arial" w:cs="Arial"/>
                <w:sz w:val="20"/>
                <w:szCs w:val="20"/>
                <w:highlight w:val="white"/>
              </w:rPr>
              <w:t>Item 5.2.2 "e" certidão em questão está vencida e não pôde ser regularizado;</w:t>
            </w:r>
          </w:p>
          <w:p w14:paraId="1D089661" w14:textId="77777777" w:rsidR="008F6BEE" w:rsidRDefault="00F950A3" w:rsidP="00F950A3">
            <w:pPr>
              <w:spacing w:line="276" w:lineRule="auto"/>
              <w:jc w:val="center"/>
              <w:rPr>
                <w:rFonts w:ascii="Arial" w:eastAsia="Arial" w:hAnsi="Arial" w:cs="Arial"/>
                <w:sz w:val="20"/>
                <w:szCs w:val="20"/>
              </w:rPr>
            </w:pPr>
            <w:r>
              <w:rPr>
                <w:rFonts w:ascii="Arial" w:eastAsia="Arial" w:hAnsi="Arial" w:cs="Arial"/>
                <w:sz w:val="20"/>
                <w:szCs w:val="20"/>
                <w:highlight w:val="white"/>
              </w:rPr>
              <w:t>Declarações item 5.2.4 estão em desconformidade ao modelo contido no edital, solicitamos que revalidem todas.</w:t>
            </w:r>
          </w:p>
        </w:tc>
      </w:tr>
      <w:tr w:rsidR="008F6BEE" w14:paraId="775299FF" w14:textId="77777777">
        <w:trPr>
          <w:trHeight w:val="1170"/>
        </w:trPr>
        <w:tc>
          <w:tcPr>
            <w:tcW w:w="2835" w:type="dxa"/>
            <w:tcBorders>
              <w:top w:val="nil"/>
              <w:left w:val="single" w:sz="8" w:space="0" w:color="000000"/>
              <w:bottom w:val="single" w:sz="8" w:space="0" w:color="000000"/>
              <w:right w:val="single" w:sz="8" w:space="0" w:color="000000"/>
            </w:tcBorders>
            <w:shd w:val="clear" w:color="auto" w:fill="auto"/>
            <w:vAlign w:val="center"/>
          </w:tcPr>
          <w:p w14:paraId="0E2E309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dos Trabalhadores da Reforma Terra Livre LTDA</w:t>
            </w:r>
          </w:p>
        </w:tc>
        <w:tc>
          <w:tcPr>
            <w:tcW w:w="2835" w:type="dxa"/>
            <w:tcBorders>
              <w:top w:val="nil"/>
              <w:left w:val="nil"/>
              <w:bottom w:val="single" w:sz="8" w:space="0" w:color="000000"/>
              <w:right w:val="single" w:sz="8" w:space="0" w:color="000000"/>
            </w:tcBorders>
            <w:shd w:val="clear" w:color="auto" w:fill="auto"/>
            <w:vAlign w:val="center"/>
          </w:tcPr>
          <w:p w14:paraId="1D0B2F08"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10.568.281/0001-37</w:t>
            </w:r>
          </w:p>
        </w:tc>
        <w:tc>
          <w:tcPr>
            <w:tcW w:w="4810" w:type="dxa"/>
            <w:tcBorders>
              <w:top w:val="nil"/>
              <w:left w:val="nil"/>
              <w:bottom w:val="single" w:sz="8" w:space="0" w:color="000000"/>
              <w:right w:val="single" w:sz="8" w:space="0" w:color="000000"/>
            </w:tcBorders>
            <w:shd w:val="clear" w:color="auto" w:fill="auto"/>
            <w:vAlign w:val="center"/>
          </w:tcPr>
          <w:p w14:paraId="51180A64" w14:textId="77777777" w:rsidR="008F6BEE" w:rsidRDefault="00F950A3" w:rsidP="00F950A3">
            <w:pPr>
              <w:spacing w:line="276" w:lineRule="auto"/>
              <w:jc w:val="center"/>
              <w:rPr>
                <w:rFonts w:ascii="Arial" w:eastAsia="Arial" w:hAnsi="Arial" w:cs="Arial"/>
                <w:sz w:val="20"/>
                <w:szCs w:val="20"/>
                <w:highlight w:val="white"/>
              </w:rPr>
            </w:pPr>
            <w:r>
              <w:rPr>
                <w:rFonts w:ascii="Arial" w:eastAsia="Arial" w:hAnsi="Arial" w:cs="Arial"/>
                <w:color w:val="000000"/>
                <w:sz w:val="20"/>
                <w:szCs w:val="20"/>
              </w:rPr>
              <w:t>Ausente registro na OCB</w:t>
            </w:r>
            <w:r>
              <w:rPr>
                <w:rFonts w:ascii="Arial" w:eastAsia="Arial" w:hAnsi="Arial" w:cs="Arial"/>
                <w:sz w:val="20"/>
                <w:szCs w:val="20"/>
                <w:highlight w:val="white"/>
              </w:rPr>
              <w:t>;</w:t>
            </w:r>
          </w:p>
          <w:p w14:paraId="225378EB" w14:textId="77777777" w:rsidR="008F6BEE" w:rsidRDefault="00F950A3" w:rsidP="00F950A3">
            <w:pPr>
              <w:spacing w:line="276" w:lineRule="auto"/>
              <w:jc w:val="center"/>
              <w:rPr>
                <w:rFonts w:ascii="Arial" w:eastAsia="Arial" w:hAnsi="Arial" w:cs="Arial"/>
                <w:color w:val="000000"/>
                <w:sz w:val="20"/>
                <w:szCs w:val="20"/>
              </w:rPr>
            </w:pPr>
            <w:r>
              <w:rPr>
                <w:rFonts w:ascii="Arial" w:eastAsia="Arial" w:hAnsi="Arial" w:cs="Arial"/>
                <w:color w:val="000000"/>
                <w:sz w:val="20"/>
                <w:szCs w:val="20"/>
              </w:rPr>
              <w:t>Todas as declarações estão em nome de Rodrigo Fernando T</w:t>
            </w:r>
            <w:r>
              <w:rPr>
                <w:rFonts w:ascii="Arial" w:eastAsia="Arial" w:hAnsi="Arial" w:cs="Arial"/>
                <w:sz w:val="20"/>
                <w:szCs w:val="20"/>
              </w:rPr>
              <w:t>e</w:t>
            </w:r>
            <w:r>
              <w:rPr>
                <w:rFonts w:ascii="Arial" w:eastAsia="Arial" w:hAnsi="Arial" w:cs="Arial"/>
                <w:color w:val="000000"/>
                <w:sz w:val="20"/>
                <w:szCs w:val="20"/>
              </w:rPr>
              <w:t xml:space="preserve">les, entretanto a procuração não dá poderes para negociações com a Administração Pública, solicitamos que </w:t>
            </w:r>
            <w:r>
              <w:rPr>
                <w:rFonts w:ascii="Arial" w:eastAsia="Arial" w:hAnsi="Arial" w:cs="Arial"/>
                <w:sz w:val="20"/>
                <w:szCs w:val="20"/>
              </w:rPr>
              <w:t>as regularizem.</w:t>
            </w:r>
          </w:p>
        </w:tc>
      </w:tr>
      <w:tr w:rsidR="008F6BEE" w14:paraId="5A9BE688" w14:textId="77777777">
        <w:trPr>
          <w:trHeight w:val="570"/>
        </w:trPr>
        <w:tc>
          <w:tcPr>
            <w:tcW w:w="2835" w:type="dxa"/>
            <w:tcBorders>
              <w:top w:val="nil"/>
              <w:left w:val="single" w:sz="8" w:space="0" w:color="000000"/>
              <w:bottom w:val="single" w:sz="8" w:space="0" w:color="000000"/>
              <w:right w:val="single" w:sz="8" w:space="0" w:color="000000"/>
            </w:tcBorders>
            <w:shd w:val="clear" w:color="auto" w:fill="auto"/>
            <w:vAlign w:val="center"/>
          </w:tcPr>
          <w:p w14:paraId="36EAC88B"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sz w:val="20"/>
                <w:szCs w:val="20"/>
                <w:highlight w:val="white"/>
              </w:rPr>
              <w:t>Cooperativa Vinícola Garibaldi LTDA</w:t>
            </w:r>
          </w:p>
        </w:tc>
        <w:tc>
          <w:tcPr>
            <w:tcW w:w="2835" w:type="dxa"/>
            <w:tcBorders>
              <w:top w:val="nil"/>
              <w:left w:val="nil"/>
              <w:bottom w:val="single" w:sz="8" w:space="0" w:color="000000"/>
              <w:right w:val="single" w:sz="8" w:space="0" w:color="000000"/>
            </w:tcBorders>
            <w:shd w:val="clear" w:color="auto" w:fill="auto"/>
            <w:vAlign w:val="center"/>
          </w:tcPr>
          <w:p w14:paraId="681C4E8A" w14:textId="77777777" w:rsidR="008F6BEE" w:rsidRDefault="00F950A3" w:rsidP="00F950A3">
            <w:pPr>
              <w:spacing w:line="276" w:lineRule="auto"/>
              <w:jc w:val="both"/>
              <w:rPr>
                <w:rFonts w:ascii="Arial" w:eastAsia="Arial" w:hAnsi="Arial" w:cs="Arial"/>
                <w:color w:val="000000"/>
                <w:sz w:val="20"/>
                <w:szCs w:val="20"/>
              </w:rPr>
            </w:pPr>
            <w:r>
              <w:rPr>
                <w:rFonts w:ascii="Arial" w:eastAsia="Arial" w:hAnsi="Arial" w:cs="Arial"/>
                <w:color w:val="000000"/>
                <w:sz w:val="20"/>
                <w:szCs w:val="20"/>
              </w:rPr>
              <w:t>90.049.156/0001-50</w:t>
            </w:r>
          </w:p>
        </w:tc>
        <w:tc>
          <w:tcPr>
            <w:tcW w:w="4810" w:type="dxa"/>
            <w:tcBorders>
              <w:top w:val="nil"/>
              <w:left w:val="nil"/>
              <w:bottom w:val="single" w:sz="8" w:space="0" w:color="000000"/>
              <w:right w:val="single" w:sz="8" w:space="0" w:color="000000"/>
            </w:tcBorders>
            <w:shd w:val="clear" w:color="auto" w:fill="auto"/>
            <w:vAlign w:val="center"/>
          </w:tcPr>
          <w:p w14:paraId="20FE005E" w14:textId="77777777" w:rsidR="008F6BEE" w:rsidRDefault="00F950A3" w:rsidP="00F950A3">
            <w:pPr>
              <w:spacing w:line="276" w:lineRule="auto"/>
              <w:jc w:val="center"/>
              <w:rPr>
                <w:rFonts w:ascii="Arial" w:eastAsia="Arial" w:hAnsi="Arial" w:cs="Arial"/>
                <w:sz w:val="20"/>
                <w:szCs w:val="20"/>
                <w:highlight w:val="white"/>
              </w:rPr>
            </w:pPr>
            <w:r>
              <w:rPr>
                <w:rFonts w:ascii="Arial" w:eastAsia="Arial" w:hAnsi="Arial" w:cs="Arial"/>
                <w:sz w:val="20"/>
                <w:szCs w:val="20"/>
                <w:highlight w:val="white"/>
              </w:rPr>
              <w:t>Item 5.2.2 “f” - Certidão emitida pela Fazenda Estadual, não pode ser revalidada, solicitamos que a Cooperativa encaminhe nova certidão;</w:t>
            </w:r>
          </w:p>
          <w:p w14:paraId="4B60CFC5" w14:textId="77777777" w:rsidR="008F6BEE" w:rsidRDefault="00F950A3" w:rsidP="00F950A3">
            <w:pPr>
              <w:spacing w:line="276" w:lineRule="auto"/>
              <w:jc w:val="center"/>
              <w:rPr>
                <w:rFonts w:ascii="Arial" w:eastAsia="Arial" w:hAnsi="Arial" w:cs="Arial"/>
                <w:sz w:val="20"/>
                <w:szCs w:val="20"/>
                <w:highlight w:val="white"/>
              </w:rPr>
            </w:pPr>
            <w:r>
              <w:rPr>
                <w:rFonts w:ascii="Arial" w:eastAsia="Arial" w:hAnsi="Arial" w:cs="Arial"/>
                <w:sz w:val="20"/>
                <w:szCs w:val="20"/>
                <w:highlight w:val="white"/>
              </w:rPr>
              <w:t>Item 5.2.3 - Certidões encaminhadas estão vencidas e não são passíveis de revalidação por esta Comissão, portanto solicitamos que reencaminhe a(s) referida(s) certidão(es).</w:t>
            </w:r>
          </w:p>
          <w:p w14:paraId="5C0F8631" w14:textId="77777777" w:rsidR="008F6BEE" w:rsidRDefault="008F6BEE" w:rsidP="00F950A3">
            <w:pPr>
              <w:spacing w:line="276" w:lineRule="auto"/>
              <w:jc w:val="center"/>
              <w:rPr>
                <w:rFonts w:ascii="Arial" w:eastAsia="Arial" w:hAnsi="Arial" w:cs="Arial"/>
                <w:sz w:val="20"/>
                <w:szCs w:val="20"/>
                <w:highlight w:val="white"/>
              </w:rPr>
            </w:pPr>
          </w:p>
        </w:tc>
      </w:tr>
    </w:tbl>
    <w:p w14:paraId="29E7DC5B"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3EFD4695"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5898C76" w14:textId="77777777" w:rsidR="008F6BEE" w:rsidRDefault="00F950A3" w:rsidP="00F950A3">
      <w:pPr>
        <w:pBdr>
          <w:top w:val="nil"/>
          <w:left w:val="nil"/>
          <w:bottom w:val="nil"/>
          <w:right w:val="nil"/>
          <w:between w:val="nil"/>
        </w:pBdr>
        <w:spacing w:after="0" w:line="276" w:lineRule="auto"/>
        <w:ind w:left="720"/>
        <w:jc w:val="center"/>
        <w:rPr>
          <w:rFonts w:ascii="Tahoma" w:eastAsia="Tahoma" w:hAnsi="Tahoma" w:cs="Tahoma"/>
          <w:b/>
          <w:color w:val="000000"/>
          <w:sz w:val="28"/>
          <w:szCs w:val="28"/>
        </w:rPr>
      </w:pPr>
      <w:r>
        <w:rPr>
          <w:rFonts w:ascii="Tahoma" w:eastAsia="Tahoma" w:hAnsi="Tahoma" w:cs="Tahoma"/>
          <w:b/>
          <w:color w:val="000000"/>
          <w:sz w:val="28"/>
          <w:szCs w:val="28"/>
        </w:rPr>
        <w:t>CONSIDERAÇÕES SOBRE O PROJETO DE VENDA</w:t>
      </w:r>
    </w:p>
    <w:p w14:paraId="58DE4589" w14:textId="77777777" w:rsidR="008F6BEE" w:rsidRDefault="008F6BEE" w:rsidP="00F950A3">
      <w:pPr>
        <w:pBdr>
          <w:top w:val="nil"/>
          <w:left w:val="nil"/>
          <w:bottom w:val="nil"/>
          <w:right w:val="nil"/>
          <w:between w:val="nil"/>
        </w:pBdr>
        <w:spacing w:after="0" w:line="276" w:lineRule="auto"/>
        <w:ind w:left="720"/>
        <w:jc w:val="center"/>
        <w:rPr>
          <w:rFonts w:ascii="Tahoma" w:eastAsia="Tahoma" w:hAnsi="Tahoma" w:cs="Tahoma"/>
          <w:color w:val="000000"/>
        </w:rPr>
      </w:pPr>
    </w:p>
    <w:p w14:paraId="621E7B39" w14:textId="77777777" w:rsidR="008F6BEE" w:rsidRDefault="00F950A3" w:rsidP="00F950A3">
      <w:pPr>
        <w:spacing w:after="0" w:line="276" w:lineRule="auto"/>
        <w:jc w:val="center"/>
        <w:rPr>
          <w:rFonts w:ascii="Tahoma" w:eastAsia="Tahoma" w:hAnsi="Tahoma" w:cs="Tahoma"/>
          <w:b/>
        </w:rPr>
      </w:pPr>
      <w:r>
        <w:rPr>
          <w:rFonts w:ascii="Tahoma" w:eastAsia="Tahoma" w:hAnsi="Tahoma" w:cs="Tahoma"/>
          <w:b/>
        </w:rPr>
        <w:t>DILIGÊNCIA DE DAP’S – SUCOS DIVERSOS</w:t>
      </w:r>
    </w:p>
    <w:p w14:paraId="466A2D79" w14:textId="77777777" w:rsidR="008F6BEE" w:rsidRDefault="00F950A3" w:rsidP="00F950A3">
      <w:pPr>
        <w:spacing w:after="0" w:line="276" w:lineRule="auto"/>
        <w:jc w:val="center"/>
        <w:rPr>
          <w:rFonts w:ascii="Tahoma" w:eastAsia="Tahoma" w:hAnsi="Tahoma" w:cs="Tahoma"/>
          <w:b/>
        </w:rPr>
      </w:pPr>
      <w:r>
        <w:rPr>
          <w:rFonts w:ascii="Tahoma" w:eastAsia="Tahoma" w:hAnsi="Tahoma" w:cs="Tahoma"/>
          <w:b/>
        </w:rPr>
        <w:t>CHAMADA PÚBLICA Nº 006/2020</w:t>
      </w:r>
    </w:p>
    <w:p w14:paraId="725F46C8" w14:textId="77777777" w:rsidR="008F6BEE" w:rsidRDefault="008F6BEE" w:rsidP="00F950A3">
      <w:pPr>
        <w:spacing w:after="0" w:line="276" w:lineRule="auto"/>
        <w:jc w:val="center"/>
        <w:rPr>
          <w:rFonts w:ascii="Tahoma" w:eastAsia="Tahoma" w:hAnsi="Tahoma" w:cs="Tahoma"/>
          <w:b/>
        </w:rPr>
      </w:pPr>
    </w:p>
    <w:tbl>
      <w:tblPr>
        <w:tblStyle w:val="afc"/>
        <w:tblW w:w="85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8F6BEE" w14:paraId="370D6391" w14:textId="77777777" w:rsidTr="00F950A3">
        <w:trPr>
          <w:jc w:val="center"/>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B5FF7" w14:textId="77777777" w:rsidR="008F6BEE" w:rsidRDefault="00F950A3" w:rsidP="00F950A3">
            <w:pPr>
              <w:spacing w:line="276" w:lineRule="auto"/>
              <w:jc w:val="center"/>
              <w:rPr>
                <w:rFonts w:ascii="Tahoma" w:eastAsia="Tahoma" w:hAnsi="Tahoma" w:cs="Tahoma"/>
                <w:b/>
                <w:u w:val="single"/>
              </w:rPr>
            </w:pPr>
            <w:r>
              <w:rPr>
                <w:rFonts w:ascii="Tahoma" w:eastAsia="Tahoma" w:hAnsi="Tahoma" w:cs="Tahoma"/>
                <w:b/>
                <w:u w:val="single"/>
              </w:rPr>
              <w:t>5.3. ENVELOPE Nº 02 - PROJETO DE VENDA</w:t>
            </w:r>
          </w:p>
        </w:tc>
      </w:tr>
      <w:tr w:rsidR="008F6BEE" w14:paraId="788064F6" w14:textId="77777777" w:rsidTr="00F950A3">
        <w:trPr>
          <w:trHeight w:val="1600"/>
          <w:jc w:val="center"/>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18D8A" w14:textId="77777777" w:rsidR="008F6BEE" w:rsidRDefault="00F950A3" w:rsidP="00F950A3">
            <w:pPr>
              <w:spacing w:line="276" w:lineRule="auto"/>
              <w:jc w:val="center"/>
              <w:rPr>
                <w:rFonts w:ascii="Tahoma" w:eastAsia="Tahoma" w:hAnsi="Tahoma" w:cs="Tahoma"/>
                <w:b/>
              </w:rPr>
            </w:pPr>
            <w:r>
              <w:rPr>
                <w:rFonts w:ascii="Tahoma" w:eastAsia="Tahoma" w:hAnsi="Tahoma" w:cs="Tahoma"/>
                <w:b/>
              </w:rPr>
              <w:t>Central Metropolitana De Cooperativas Da Agricultura Familiar</w:t>
            </w:r>
          </w:p>
          <w:p w14:paraId="118FB523"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DAP Jurídica: </w:t>
            </w:r>
            <w:r>
              <w:rPr>
                <w:rFonts w:ascii="Tahoma" w:eastAsia="Tahoma" w:hAnsi="Tahoma" w:cs="Tahoma"/>
              </w:rPr>
              <w:t>SDW3096382600011809190131</w:t>
            </w:r>
          </w:p>
          <w:p w14:paraId="5124B690" w14:textId="77777777" w:rsidR="008F6BEE" w:rsidRDefault="00F950A3" w:rsidP="00F950A3">
            <w:pPr>
              <w:spacing w:line="276" w:lineRule="auto"/>
              <w:jc w:val="center"/>
              <w:rPr>
                <w:rFonts w:ascii="Tahoma" w:eastAsia="Tahoma" w:hAnsi="Tahoma" w:cs="Tahoma"/>
                <w:b/>
              </w:rPr>
            </w:pPr>
            <w:r>
              <w:rPr>
                <w:rFonts w:ascii="Tahoma" w:eastAsia="Tahoma" w:hAnsi="Tahoma" w:cs="Tahoma"/>
                <w:b/>
              </w:rPr>
              <w:t>Informações Gerais:</w:t>
            </w:r>
          </w:p>
          <w:p w14:paraId="087C8AA8" w14:textId="77777777" w:rsidR="008F6BEE" w:rsidRDefault="00F950A3" w:rsidP="00F950A3">
            <w:pPr>
              <w:spacing w:line="276" w:lineRule="auto"/>
              <w:jc w:val="center"/>
              <w:rPr>
                <w:rFonts w:ascii="Tahoma" w:eastAsia="Tahoma" w:hAnsi="Tahoma" w:cs="Tahoma"/>
                <w:b/>
              </w:rPr>
            </w:pPr>
            <w:r>
              <w:rPr>
                <w:rFonts w:ascii="Tahoma" w:eastAsia="Tahoma" w:hAnsi="Tahoma" w:cs="Tahoma"/>
                <w:b/>
              </w:rPr>
              <w:t>Valor unitário suco integral</w:t>
            </w:r>
          </w:p>
          <w:p w14:paraId="2CE0086E"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sabor maçã individual - 200 ml: </w:t>
            </w:r>
            <w:r>
              <w:rPr>
                <w:rFonts w:ascii="Tahoma" w:eastAsia="Tahoma" w:hAnsi="Tahoma" w:cs="Tahoma"/>
              </w:rPr>
              <w:t>R$ 3,23</w:t>
            </w:r>
          </w:p>
          <w:p w14:paraId="29B01CAF" w14:textId="77777777" w:rsidR="008F6BEE" w:rsidRDefault="00F950A3" w:rsidP="00F950A3">
            <w:pPr>
              <w:spacing w:line="276" w:lineRule="auto"/>
              <w:jc w:val="center"/>
              <w:rPr>
                <w:rFonts w:ascii="Tahoma" w:eastAsia="Tahoma" w:hAnsi="Tahoma" w:cs="Tahoma"/>
                <w:b/>
              </w:rPr>
            </w:pPr>
            <w:r>
              <w:rPr>
                <w:rFonts w:ascii="Tahoma" w:eastAsia="Tahoma" w:hAnsi="Tahoma" w:cs="Tahoma"/>
                <w:b/>
              </w:rPr>
              <w:t>Quantidade total de unidades:</w:t>
            </w:r>
            <w:r>
              <w:rPr>
                <w:rFonts w:ascii="Tahoma" w:eastAsia="Tahoma" w:hAnsi="Tahoma" w:cs="Tahoma"/>
              </w:rPr>
              <w:t xml:space="preserve"> 1.502.469 unidades</w:t>
            </w:r>
          </w:p>
          <w:p w14:paraId="64492C4E" w14:textId="77777777" w:rsidR="008F6BEE" w:rsidRDefault="00F950A3" w:rsidP="00F950A3">
            <w:pPr>
              <w:spacing w:line="276" w:lineRule="auto"/>
              <w:jc w:val="center"/>
              <w:rPr>
                <w:rFonts w:ascii="Tahoma" w:eastAsia="Tahoma" w:hAnsi="Tahoma" w:cs="Tahoma"/>
              </w:rPr>
            </w:pPr>
            <w:r>
              <w:rPr>
                <w:rFonts w:ascii="Tahoma" w:eastAsia="Tahoma" w:hAnsi="Tahoma" w:cs="Tahoma"/>
                <w:b/>
              </w:rPr>
              <w:t>Valor total:</w:t>
            </w:r>
            <w:r>
              <w:rPr>
                <w:rFonts w:ascii="Tahoma" w:eastAsia="Tahoma" w:hAnsi="Tahoma" w:cs="Tahoma"/>
              </w:rPr>
              <w:t xml:space="preserve"> R$ 4.852.974,87</w:t>
            </w:r>
          </w:p>
          <w:p w14:paraId="66359828" w14:textId="77777777" w:rsidR="008F6BEE" w:rsidRDefault="00F950A3" w:rsidP="00F950A3">
            <w:pPr>
              <w:spacing w:line="276" w:lineRule="auto"/>
              <w:jc w:val="center"/>
              <w:rPr>
                <w:rFonts w:ascii="Tahoma" w:eastAsia="Tahoma" w:hAnsi="Tahoma" w:cs="Tahoma"/>
              </w:rPr>
            </w:pPr>
            <w:r>
              <w:rPr>
                <w:rFonts w:ascii="Tahoma" w:eastAsia="Tahoma" w:hAnsi="Tahoma" w:cs="Tahoma"/>
              </w:rPr>
              <w:t>Total de Agricultores: 243</w:t>
            </w:r>
          </w:p>
          <w:p w14:paraId="311B1EFC" w14:textId="77777777" w:rsidR="008F6BEE" w:rsidRDefault="00F950A3" w:rsidP="00F950A3">
            <w:pPr>
              <w:spacing w:line="276" w:lineRule="auto"/>
              <w:jc w:val="center"/>
              <w:rPr>
                <w:rFonts w:ascii="Tahoma" w:eastAsia="Tahoma" w:hAnsi="Tahoma" w:cs="Tahoma"/>
              </w:rPr>
            </w:pPr>
            <w:r>
              <w:rPr>
                <w:rFonts w:ascii="Tahoma" w:eastAsia="Tahoma" w:hAnsi="Tahoma" w:cs="Tahoma"/>
              </w:rPr>
              <w:t>As quantidades ofertadas atendem o limite previsto no art. 39 da Resolução FNDE 06/2020. (R$ 4.860.000,00)</w:t>
            </w:r>
          </w:p>
        </w:tc>
      </w:tr>
    </w:tbl>
    <w:p w14:paraId="70AE3324" w14:textId="77777777" w:rsidR="008F6BEE" w:rsidRDefault="008F6BEE" w:rsidP="00F950A3">
      <w:pPr>
        <w:spacing w:after="0" w:line="276" w:lineRule="auto"/>
        <w:jc w:val="both"/>
        <w:rPr>
          <w:rFonts w:ascii="Tahoma" w:eastAsia="Tahoma" w:hAnsi="Tahoma" w:cs="Tahoma"/>
          <w:b/>
          <w:highlight w:val="white"/>
        </w:rPr>
      </w:pPr>
    </w:p>
    <w:p w14:paraId="65ECDCFE"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4AE6F249" w14:textId="77777777" w:rsidR="008F6BEE" w:rsidRDefault="00F950A3" w:rsidP="00F950A3">
      <w:pPr>
        <w:spacing w:after="0" w:line="276" w:lineRule="auto"/>
        <w:ind w:firstLine="708"/>
        <w:jc w:val="both"/>
        <w:rPr>
          <w:rFonts w:ascii="Tahoma" w:eastAsia="Tahoma" w:hAnsi="Tahoma" w:cs="Tahoma"/>
          <w:color w:val="FF0000"/>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8">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18E9B795"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De modo mais aprofundado, afirma-se que, do universo de 243 (duzentos e quarenta e três) agricultores cadastrados na Cooperativa em questão, 05 (cinco) possuem inconsistências no número de DAP’s descritos no Projeto de Venda, e 2 (dois) estão cadastrado como Aquicultor e Silvicultor, culturas que refoge ao objeto desta Chamada Pública.</w:t>
      </w:r>
    </w:p>
    <w:p w14:paraId="59349988" w14:textId="77777777" w:rsidR="008F6BEE" w:rsidRDefault="008F6BEE" w:rsidP="00F950A3">
      <w:pPr>
        <w:spacing w:after="0" w:line="276" w:lineRule="auto"/>
        <w:jc w:val="both"/>
        <w:rPr>
          <w:rFonts w:ascii="Tahoma" w:eastAsia="Tahoma" w:hAnsi="Tahoma" w:cs="Tahoma"/>
          <w:highlight w:val="white"/>
        </w:rPr>
      </w:pPr>
    </w:p>
    <w:tbl>
      <w:tblPr>
        <w:tblStyle w:val="afd"/>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678"/>
      </w:tblGrid>
      <w:tr w:rsidR="008F6BEE" w14:paraId="2D7E6BB0" w14:textId="77777777" w:rsidTr="00F950A3">
        <w:trPr>
          <w:trHeight w:val="426"/>
          <w:jc w:val="center"/>
        </w:trPr>
        <w:tc>
          <w:tcPr>
            <w:tcW w:w="3676" w:type="dxa"/>
            <w:shd w:val="clear" w:color="auto" w:fill="auto"/>
            <w:tcMar>
              <w:top w:w="100" w:type="dxa"/>
              <w:left w:w="100" w:type="dxa"/>
              <w:bottom w:w="100" w:type="dxa"/>
              <w:right w:w="100" w:type="dxa"/>
            </w:tcMar>
            <w:vAlign w:val="center"/>
          </w:tcPr>
          <w:p w14:paraId="51F2DE68" w14:textId="77777777" w:rsidR="008F6BEE" w:rsidRDefault="00F950A3" w:rsidP="00F950A3">
            <w:pPr>
              <w:widowControl w:val="0"/>
              <w:spacing w:line="276" w:lineRule="auto"/>
              <w:rPr>
                <w:rFonts w:ascii="Tahoma" w:eastAsia="Tahoma" w:hAnsi="Tahoma" w:cs="Tahoma"/>
                <w:b/>
                <w:highlight w:val="white"/>
              </w:rPr>
            </w:pPr>
            <w:r>
              <w:rPr>
                <w:rFonts w:ascii="Tahoma" w:eastAsia="Tahoma" w:hAnsi="Tahoma" w:cs="Tahoma"/>
                <w:b/>
                <w:highlight w:val="white"/>
              </w:rPr>
              <w:t>Cooperado</w:t>
            </w:r>
          </w:p>
          <w:p w14:paraId="6D4B1A1D" w14:textId="77777777" w:rsidR="008F6BEE" w:rsidRDefault="00F950A3" w:rsidP="00F950A3">
            <w:pPr>
              <w:widowControl w:val="0"/>
              <w:spacing w:line="276" w:lineRule="auto"/>
              <w:rPr>
                <w:rFonts w:ascii="Tahoma" w:eastAsia="Tahoma" w:hAnsi="Tahoma" w:cs="Tahoma"/>
                <w:sz w:val="18"/>
                <w:szCs w:val="18"/>
                <w:highlight w:val="white"/>
              </w:rPr>
            </w:pPr>
            <w:r>
              <w:rPr>
                <w:rFonts w:ascii="Tahoma" w:eastAsia="Tahoma" w:hAnsi="Tahoma" w:cs="Tahoma"/>
                <w:sz w:val="18"/>
                <w:szCs w:val="18"/>
                <w:highlight w:val="white"/>
              </w:rPr>
              <w:t>(extrato do sistema DAP/MDA)</w:t>
            </w:r>
          </w:p>
        </w:tc>
        <w:tc>
          <w:tcPr>
            <w:tcW w:w="4678" w:type="dxa"/>
            <w:shd w:val="clear" w:color="auto" w:fill="auto"/>
            <w:tcMar>
              <w:top w:w="100" w:type="dxa"/>
              <w:left w:w="100" w:type="dxa"/>
              <w:bottom w:w="100" w:type="dxa"/>
              <w:right w:w="100" w:type="dxa"/>
            </w:tcMar>
            <w:vAlign w:val="center"/>
          </w:tcPr>
          <w:p w14:paraId="7535BEAC" w14:textId="77777777" w:rsidR="008F6BEE" w:rsidRDefault="00F950A3" w:rsidP="00F950A3">
            <w:pPr>
              <w:widowControl w:val="0"/>
              <w:spacing w:line="276" w:lineRule="auto"/>
              <w:rPr>
                <w:rFonts w:ascii="Tahoma" w:eastAsia="Tahoma" w:hAnsi="Tahoma" w:cs="Tahoma"/>
                <w:b/>
                <w:highlight w:val="white"/>
              </w:rPr>
            </w:pPr>
            <w:r>
              <w:rPr>
                <w:rFonts w:ascii="Tahoma" w:eastAsia="Tahoma" w:hAnsi="Tahoma" w:cs="Tahoma"/>
                <w:b/>
                <w:highlight w:val="white"/>
              </w:rPr>
              <w:t>Inconsistências</w:t>
            </w:r>
          </w:p>
          <w:p w14:paraId="29E0BB4E" w14:textId="77777777" w:rsidR="008F6BEE" w:rsidRDefault="00F950A3" w:rsidP="00F950A3">
            <w:pPr>
              <w:widowControl w:val="0"/>
              <w:spacing w:line="276" w:lineRule="auto"/>
              <w:rPr>
                <w:rFonts w:ascii="Tahoma" w:eastAsia="Tahoma" w:hAnsi="Tahoma" w:cs="Tahoma"/>
                <w:sz w:val="18"/>
                <w:szCs w:val="18"/>
                <w:highlight w:val="white"/>
              </w:rPr>
            </w:pPr>
            <w:r>
              <w:rPr>
                <w:rFonts w:ascii="Tahoma" w:eastAsia="Tahoma" w:hAnsi="Tahoma" w:cs="Tahoma"/>
                <w:sz w:val="18"/>
                <w:szCs w:val="18"/>
                <w:highlight w:val="white"/>
              </w:rPr>
              <w:t>(DAP’s e nomes)</w:t>
            </w:r>
          </w:p>
        </w:tc>
      </w:tr>
      <w:tr w:rsidR="008F6BEE" w14:paraId="725EE904" w14:textId="77777777" w:rsidTr="00F950A3">
        <w:trPr>
          <w:trHeight w:val="440"/>
          <w:jc w:val="center"/>
        </w:trPr>
        <w:tc>
          <w:tcPr>
            <w:tcW w:w="3676" w:type="dxa"/>
            <w:shd w:val="clear" w:color="auto" w:fill="auto"/>
            <w:tcMar>
              <w:top w:w="100" w:type="dxa"/>
              <w:left w:w="100" w:type="dxa"/>
              <w:bottom w:w="100" w:type="dxa"/>
              <w:right w:w="100" w:type="dxa"/>
            </w:tcMar>
            <w:vAlign w:val="center"/>
          </w:tcPr>
          <w:p w14:paraId="65F61C4C" w14:textId="77777777" w:rsidR="008F6BEE" w:rsidRDefault="00F950A3" w:rsidP="00F950A3">
            <w:pPr>
              <w:spacing w:line="276" w:lineRule="auto"/>
              <w:rPr>
                <w:rFonts w:ascii="Tahoma" w:eastAsia="Tahoma" w:hAnsi="Tahoma" w:cs="Tahoma"/>
              </w:rPr>
            </w:pPr>
            <w:r>
              <w:rPr>
                <w:rFonts w:ascii="Tahoma" w:eastAsia="Tahoma" w:hAnsi="Tahoma" w:cs="Tahoma"/>
              </w:rPr>
              <w:t>ADELIRIO SARNOSKI</w:t>
            </w:r>
          </w:p>
          <w:p w14:paraId="2DA875E3" w14:textId="77777777" w:rsidR="008F6BEE" w:rsidRDefault="00F950A3" w:rsidP="00F950A3">
            <w:pPr>
              <w:spacing w:line="276" w:lineRule="auto"/>
              <w:rPr>
                <w:rFonts w:ascii="Tahoma" w:eastAsia="Tahoma" w:hAnsi="Tahoma" w:cs="Tahoma"/>
                <w:highlight w:val="white"/>
              </w:rPr>
            </w:pPr>
            <w:r>
              <w:rPr>
                <w:rFonts w:ascii="Tahoma" w:eastAsia="Tahoma" w:hAnsi="Tahoma" w:cs="Tahoma"/>
              </w:rPr>
              <w:t>SDW0180071040202808181059</w:t>
            </w:r>
          </w:p>
        </w:tc>
        <w:tc>
          <w:tcPr>
            <w:tcW w:w="4678" w:type="dxa"/>
            <w:shd w:val="clear" w:color="auto" w:fill="auto"/>
            <w:tcMar>
              <w:top w:w="100" w:type="dxa"/>
              <w:left w:w="100" w:type="dxa"/>
              <w:bottom w:w="100" w:type="dxa"/>
              <w:right w:w="100" w:type="dxa"/>
            </w:tcMar>
            <w:vAlign w:val="center"/>
          </w:tcPr>
          <w:p w14:paraId="32BF5CFB" w14:textId="77777777" w:rsidR="008F6BEE" w:rsidRDefault="00F950A3" w:rsidP="00F950A3">
            <w:pPr>
              <w:widowControl w:val="0"/>
              <w:spacing w:line="276" w:lineRule="auto"/>
              <w:rPr>
                <w:rFonts w:ascii="Tahoma" w:eastAsia="Tahoma" w:hAnsi="Tahoma" w:cs="Tahoma"/>
                <w:highlight w:val="white"/>
              </w:rPr>
            </w:pPr>
            <w:r>
              <w:rPr>
                <w:rFonts w:ascii="Tahoma" w:eastAsia="Tahoma" w:hAnsi="Tahoma" w:cs="Tahoma"/>
                <w:highlight w:val="white"/>
              </w:rPr>
              <w:t>categoria de aquicultor</w:t>
            </w:r>
          </w:p>
        </w:tc>
      </w:tr>
      <w:tr w:rsidR="008F6BEE" w14:paraId="21352AAF" w14:textId="77777777" w:rsidTr="00F950A3">
        <w:trPr>
          <w:trHeight w:val="793"/>
          <w:jc w:val="center"/>
        </w:trPr>
        <w:tc>
          <w:tcPr>
            <w:tcW w:w="3676" w:type="dxa"/>
            <w:shd w:val="clear" w:color="auto" w:fill="auto"/>
            <w:tcMar>
              <w:top w:w="100" w:type="dxa"/>
              <w:left w:w="100" w:type="dxa"/>
              <w:bottom w:w="100" w:type="dxa"/>
              <w:right w:w="100" w:type="dxa"/>
            </w:tcMar>
            <w:vAlign w:val="center"/>
          </w:tcPr>
          <w:p w14:paraId="3E1E2482" w14:textId="77777777" w:rsidR="008F6BEE" w:rsidRDefault="00F950A3" w:rsidP="00F950A3">
            <w:pPr>
              <w:spacing w:line="276" w:lineRule="auto"/>
              <w:rPr>
                <w:rFonts w:ascii="Tahoma" w:eastAsia="Tahoma" w:hAnsi="Tahoma" w:cs="Tahoma"/>
                <w:highlight w:val="white"/>
              </w:rPr>
            </w:pPr>
            <w:r>
              <w:rPr>
                <w:rFonts w:ascii="Tahoma" w:eastAsia="Tahoma" w:hAnsi="Tahoma" w:cs="Tahoma"/>
              </w:rPr>
              <w:t>ADRIANO ASCHI SDW0904226600781809200809</w:t>
            </w:r>
          </w:p>
        </w:tc>
        <w:tc>
          <w:tcPr>
            <w:tcW w:w="4678" w:type="dxa"/>
            <w:shd w:val="clear" w:color="auto" w:fill="auto"/>
            <w:tcMar>
              <w:top w:w="100" w:type="dxa"/>
              <w:left w:w="100" w:type="dxa"/>
              <w:bottom w:w="100" w:type="dxa"/>
              <w:right w:w="100" w:type="dxa"/>
            </w:tcMar>
            <w:vAlign w:val="center"/>
          </w:tcPr>
          <w:p w14:paraId="256B51FD" w14:textId="77777777" w:rsidR="008F6BEE" w:rsidRDefault="00F950A3" w:rsidP="00F950A3">
            <w:pPr>
              <w:widowControl w:val="0"/>
              <w:spacing w:line="276" w:lineRule="auto"/>
              <w:rPr>
                <w:rFonts w:ascii="Tahoma" w:eastAsia="Tahoma" w:hAnsi="Tahoma" w:cs="Tahoma"/>
                <w:highlight w:val="white"/>
              </w:rPr>
            </w:pPr>
            <w:r>
              <w:rPr>
                <w:rFonts w:ascii="Tahoma" w:eastAsia="Tahoma" w:hAnsi="Tahoma" w:cs="Tahoma"/>
              </w:rPr>
              <w:t>ADRIANO ASCHI SDW0904226600782304200411</w:t>
            </w:r>
          </w:p>
        </w:tc>
      </w:tr>
      <w:tr w:rsidR="008F6BEE" w14:paraId="027A3690" w14:textId="77777777" w:rsidTr="00F950A3">
        <w:trPr>
          <w:trHeight w:val="793"/>
          <w:jc w:val="center"/>
        </w:trPr>
        <w:tc>
          <w:tcPr>
            <w:tcW w:w="3676" w:type="dxa"/>
            <w:shd w:val="clear" w:color="auto" w:fill="auto"/>
            <w:tcMar>
              <w:top w:w="100" w:type="dxa"/>
              <w:left w:w="100" w:type="dxa"/>
              <w:bottom w:w="100" w:type="dxa"/>
              <w:right w:w="100" w:type="dxa"/>
            </w:tcMar>
            <w:vAlign w:val="center"/>
          </w:tcPr>
          <w:p w14:paraId="0FB331E7" w14:textId="77777777" w:rsidR="008F6BEE" w:rsidRDefault="00F950A3" w:rsidP="00F950A3">
            <w:pPr>
              <w:spacing w:line="276" w:lineRule="auto"/>
              <w:rPr>
                <w:rFonts w:ascii="Tahoma" w:eastAsia="Tahoma" w:hAnsi="Tahoma" w:cs="Tahoma"/>
              </w:rPr>
            </w:pPr>
            <w:r>
              <w:rPr>
                <w:rFonts w:ascii="Tahoma" w:eastAsia="Tahoma" w:hAnsi="Tahoma" w:cs="Tahoma"/>
              </w:rPr>
              <w:t>ERICO MANICA</w:t>
            </w:r>
          </w:p>
          <w:p w14:paraId="688E127A" w14:textId="77777777" w:rsidR="008F6BEE" w:rsidRDefault="00F950A3" w:rsidP="00F950A3">
            <w:pPr>
              <w:spacing w:line="276" w:lineRule="auto"/>
              <w:rPr>
                <w:rFonts w:ascii="Tahoma" w:eastAsia="Tahoma" w:hAnsi="Tahoma" w:cs="Tahoma"/>
              </w:rPr>
            </w:pPr>
            <w:r>
              <w:rPr>
                <w:rFonts w:ascii="Tahoma" w:eastAsia="Tahoma" w:hAnsi="Tahoma" w:cs="Tahoma"/>
              </w:rPr>
              <w:t>SDW0229353630000801210851</w:t>
            </w:r>
          </w:p>
        </w:tc>
        <w:tc>
          <w:tcPr>
            <w:tcW w:w="4678" w:type="dxa"/>
            <w:shd w:val="clear" w:color="auto" w:fill="auto"/>
            <w:tcMar>
              <w:top w:w="100" w:type="dxa"/>
              <w:left w:w="100" w:type="dxa"/>
              <w:bottom w:w="100" w:type="dxa"/>
              <w:right w:w="100" w:type="dxa"/>
            </w:tcMar>
            <w:vAlign w:val="center"/>
          </w:tcPr>
          <w:p w14:paraId="2D67CEED" w14:textId="77777777" w:rsidR="008F6BEE" w:rsidRDefault="00F950A3" w:rsidP="00F950A3">
            <w:pPr>
              <w:spacing w:line="276" w:lineRule="auto"/>
              <w:rPr>
                <w:rFonts w:ascii="Tahoma" w:eastAsia="Tahoma" w:hAnsi="Tahoma" w:cs="Tahoma"/>
              </w:rPr>
            </w:pPr>
            <w:r>
              <w:rPr>
                <w:rFonts w:ascii="Tahoma" w:eastAsia="Tahoma" w:hAnsi="Tahoma" w:cs="Tahoma"/>
              </w:rPr>
              <w:t>ERICO MANICA SDW022935363000804190227</w:t>
            </w:r>
          </w:p>
        </w:tc>
      </w:tr>
      <w:tr w:rsidR="008F6BEE" w14:paraId="5D62CD63" w14:textId="77777777" w:rsidTr="00F950A3">
        <w:trPr>
          <w:trHeight w:val="793"/>
          <w:jc w:val="center"/>
        </w:trPr>
        <w:tc>
          <w:tcPr>
            <w:tcW w:w="3676" w:type="dxa"/>
            <w:shd w:val="clear" w:color="auto" w:fill="auto"/>
            <w:tcMar>
              <w:top w:w="100" w:type="dxa"/>
              <w:left w:w="100" w:type="dxa"/>
              <w:bottom w:w="100" w:type="dxa"/>
              <w:right w:w="100" w:type="dxa"/>
            </w:tcMar>
            <w:vAlign w:val="center"/>
          </w:tcPr>
          <w:p w14:paraId="258BEB56" w14:textId="77777777" w:rsidR="008F6BEE" w:rsidRDefault="00F950A3" w:rsidP="00F950A3">
            <w:pPr>
              <w:spacing w:line="276" w:lineRule="auto"/>
              <w:rPr>
                <w:rFonts w:ascii="Tahoma" w:eastAsia="Tahoma" w:hAnsi="Tahoma" w:cs="Tahoma"/>
              </w:rPr>
            </w:pPr>
            <w:r>
              <w:rPr>
                <w:rFonts w:ascii="Tahoma" w:eastAsia="Tahoma" w:hAnsi="Tahoma" w:cs="Tahoma"/>
              </w:rPr>
              <w:t>MAURICIO BALDISSERA SDW0023612520662105200850</w:t>
            </w:r>
          </w:p>
        </w:tc>
        <w:tc>
          <w:tcPr>
            <w:tcW w:w="4678" w:type="dxa"/>
            <w:shd w:val="clear" w:color="auto" w:fill="auto"/>
            <w:tcMar>
              <w:top w:w="100" w:type="dxa"/>
              <w:left w:w="100" w:type="dxa"/>
              <w:bottom w:w="100" w:type="dxa"/>
              <w:right w:w="100" w:type="dxa"/>
            </w:tcMar>
            <w:vAlign w:val="center"/>
          </w:tcPr>
          <w:p w14:paraId="03CFFE7E" w14:textId="77777777" w:rsidR="008F6BEE" w:rsidRDefault="00F950A3" w:rsidP="00F950A3">
            <w:pPr>
              <w:spacing w:line="276" w:lineRule="auto"/>
              <w:rPr>
                <w:rFonts w:ascii="Tahoma" w:eastAsia="Tahoma" w:hAnsi="Tahoma" w:cs="Tahoma"/>
              </w:rPr>
            </w:pPr>
            <w:r>
              <w:rPr>
                <w:rFonts w:ascii="Tahoma" w:eastAsia="Tahoma" w:hAnsi="Tahoma" w:cs="Tahoma"/>
              </w:rPr>
              <w:t>MAURICIO BALDISSERA SDW0023612520662704180249</w:t>
            </w:r>
          </w:p>
        </w:tc>
      </w:tr>
      <w:tr w:rsidR="008F6BEE" w14:paraId="37FF8E57" w14:textId="77777777" w:rsidTr="00F950A3">
        <w:trPr>
          <w:trHeight w:val="793"/>
          <w:jc w:val="center"/>
        </w:trPr>
        <w:tc>
          <w:tcPr>
            <w:tcW w:w="3676" w:type="dxa"/>
            <w:shd w:val="clear" w:color="auto" w:fill="auto"/>
            <w:tcMar>
              <w:top w:w="100" w:type="dxa"/>
              <w:left w:w="100" w:type="dxa"/>
              <w:bottom w:w="100" w:type="dxa"/>
              <w:right w:w="100" w:type="dxa"/>
            </w:tcMar>
            <w:vAlign w:val="center"/>
          </w:tcPr>
          <w:p w14:paraId="326E2FD9" w14:textId="77777777" w:rsidR="008F6BEE" w:rsidRDefault="00F950A3" w:rsidP="00F950A3">
            <w:pPr>
              <w:spacing w:line="276" w:lineRule="auto"/>
              <w:rPr>
                <w:rFonts w:ascii="Tahoma" w:eastAsia="Tahoma" w:hAnsi="Tahoma" w:cs="Tahoma"/>
              </w:rPr>
            </w:pPr>
            <w:r>
              <w:rPr>
                <w:rFonts w:ascii="Tahoma" w:eastAsia="Tahoma" w:hAnsi="Tahoma" w:cs="Tahoma"/>
              </w:rPr>
              <w:t>NELSON PEREIRA DUARTE SDW0308682460342807200127</w:t>
            </w:r>
          </w:p>
        </w:tc>
        <w:tc>
          <w:tcPr>
            <w:tcW w:w="4678" w:type="dxa"/>
            <w:shd w:val="clear" w:color="auto" w:fill="auto"/>
            <w:tcMar>
              <w:top w:w="100" w:type="dxa"/>
              <w:left w:w="100" w:type="dxa"/>
              <w:bottom w:w="100" w:type="dxa"/>
              <w:right w:w="100" w:type="dxa"/>
            </w:tcMar>
            <w:vAlign w:val="center"/>
          </w:tcPr>
          <w:p w14:paraId="482E6C5A" w14:textId="77777777" w:rsidR="008F6BEE" w:rsidRDefault="00F950A3" w:rsidP="00F950A3">
            <w:pPr>
              <w:spacing w:line="276" w:lineRule="auto"/>
              <w:rPr>
                <w:rFonts w:ascii="Tahoma" w:eastAsia="Tahoma" w:hAnsi="Tahoma" w:cs="Tahoma"/>
              </w:rPr>
            </w:pPr>
            <w:r>
              <w:rPr>
                <w:rFonts w:ascii="Tahoma" w:eastAsia="Tahoma" w:hAnsi="Tahoma" w:cs="Tahoma"/>
              </w:rPr>
              <w:t>NELSON PEREIRA DUARTE SDW0308682460341410191019</w:t>
            </w:r>
          </w:p>
        </w:tc>
      </w:tr>
      <w:tr w:rsidR="008F6BEE" w14:paraId="12DF94ED" w14:textId="77777777" w:rsidTr="00F950A3">
        <w:trPr>
          <w:trHeight w:val="793"/>
          <w:jc w:val="center"/>
        </w:trPr>
        <w:tc>
          <w:tcPr>
            <w:tcW w:w="3676" w:type="dxa"/>
            <w:shd w:val="clear" w:color="auto" w:fill="auto"/>
            <w:tcMar>
              <w:top w:w="100" w:type="dxa"/>
              <w:left w:w="100" w:type="dxa"/>
              <w:bottom w:w="100" w:type="dxa"/>
              <w:right w:w="100" w:type="dxa"/>
            </w:tcMar>
            <w:vAlign w:val="center"/>
          </w:tcPr>
          <w:p w14:paraId="62046AAF" w14:textId="77777777" w:rsidR="008F6BEE" w:rsidRDefault="00F950A3" w:rsidP="00F950A3">
            <w:pPr>
              <w:spacing w:line="276" w:lineRule="auto"/>
              <w:rPr>
                <w:rFonts w:ascii="Tahoma" w:eastAsia="Tahoma" w:hAnsi="Tahoma" w:cs="Tahoma"/>
              </w:rPr>
            </w:pPr>
            <w:r>
              <w:rPr>
                <w:rFonts w:ascii="Tahoma" w:eastAsia="Tahoma" w:hAnsi="Tahoma" w:cs="Tahoma"/>
              </w:rPr>
              <w:t>OSNI DE MATOS PEREIRA SDW0960746120722007200904</w:t>
            </w:r>
          </w:p>
        </w:tc>
        <w:tc>
          <w:tcPr>
            <w:tcW w:w="4678" w:type="dxa"/>
            <w:shd w:val="clear" w:color="auto" w:fill="auto"/>
            <w:tcMar>
              <w:top w:w="100" w:type="dxa"/>
              <w:left w:w="100" w:type="dxa"/>
              <w:bottom w:w="100" w:type="dxa"/>
              <w:right w:w="100" w:type="dxa"/>
            </w:tcMar>
            <w:vAlign w:val="center"/>
          </w:tcPr>
          <w:p w14:paraId="5E7D9590" w14:textId="77777777" w:rsidR="008F6BEE" w:rsidRDefault="00F950A3" w:rsidP="00F950A3">
            <w:pPr>
              <w:spacing w:line="276" w:lineRule="auto"/>
              <w:rPr>
                <w:rFonts w:ascii="Tahoma" w:eastAsia="Tahoma" w:hAnsi="Tahoma" w:cs="Tahoma"/>
              </w:rPr>
            </w:pPr>
            <w:r>
              <w:rPr>
                <w:rFonts w:ascii="Tahoma" w:eastAsia="Tahoma" w:hAnsi="Tahoma" w:cs="Tahoma"/>
              </w:rPr>
              <w:t>OSNI DE MATOS PEREIRA SDW0960746120722206180137</w:t>
            </w:r>
          </w:p>
        </w:tc>
      </w:tr>
      <w:tr w:rsidR="008F6BEE" w14:paraId="1A31A607" w14:textId="77777777" w:rsidTr="00F950A3">
        <w:trPr>
          <w:trHeight w:val="793"/>
          <w:jc w:val="center"/>
        </w:trPr>
        <w:tc>
          <w:tcPr>
            <w:tcW w:w="3676" w:type="dxa"/>
            <w:shd w:val="clear" w:color="auto" w:fill="auto"/>
            <w:tcMar>
              <w:top w:w="100" w:type="dxa"/>
              <w:left w:w="100" w:type="dxa"/>
              <w:bottom w:w="100" w:type="dxa"/>
              <w:right w:w="100" w:type="dxa"/>
            </w:tcMar>
            <w:vAlign w:val="center"/>
          </w:tcPr>
          <w:p w14:paraId="2660F2E2" w14:textId="77777777" w:rsidR="008F6BEE" w:rsidRDefault="00F950A3" w:rsidP="00F950A3">
            <w:pPr>
              <w:spacing w:line="276" w:lineRule="auto"/>
              <w:rPr>
                <w:rFonts w:ascii="Tahoma" w:eastAsia="Tahoma" w:hAnsi="Tahoma" w:cs="Tahoma"/>
              </w:rPr>
            </w:pPr>
            <w:r>
              <w:rPr>
                <w:rFonts w:ascii="Tahoma" w:eastAsia="Tahoma" w:hAnsi="Tahoma" w:cs="Tahoma"/>
              </w:rPr>
              <w:t>ARMINDO HILLESHEIN</w:t>
            </w:r>
          </w:p>
          <w:p w14:paraId="70529713" w14:textId="77777777" w:rsidR="008F6BEE" w:rsidRDefault="00F950A3" w:rsidP="00F950A3">
            <w:pPr>
              <w:spacing w:line="276" w:lineRule="auto"/>
              <w:rPr>
                <w:rFonts w:ascii="Tahoma" w:eastAsia="Tahoma" w:hAnsi="Tahoma" w:cs="Tahoma"/>
              </w:rPr>
            </w:pPr>
            <w:r>
              <w:rPr>
                <w:rFonts w:ascii="Tahoma" w:eastAsia="Tahoma" w:hAnsi="Tahoma" w:cs="Tahoma"/>
              </w:rPr>
              <w:t>SDW0656730850870903200314</w:t>
            </w:r>
          </w:p>
        </w:tc>
        <w:tc>
          <w:tcPr>
            <w:tcW w:w="4678" w:type="dxa"/>
            <w:shd w:val="clear" w:color="auto" w:fill="auto"/>
            <w:tcMar>
              <w:top w:w="100" w:type="dxa"/>
              <w:left w:w="100" w:type="dxa"/>
              <w:bottom w:w="100" w:type="dxa"/>
              <w:right w:w="100" w:type="dxa"/>
            </w:tcMar>
            <w:vAlign w:val="center"/>
          </w:tcPr>
          <w:p w14:paraId="2B7A9EFA" w14:textId="77777777" w:rsidR="008F6BEE" w:rsidRDefault="00F950A3" w:rsidP="00F950A3">
            <w:pPr>
              <w:spacing w:line="276" w:lineRule="auto"/>
              <w:rPr>
                <w:rFonts w:ascii="Tahoma" w:eastAsia="Tahoma" w:hAnsi="Tahoma" w:cs="Tahoma"/>
              </w:rPr>
            </w:pPr>
            <w:r>
              <w:rPr>
                <w:rFonts w:ascii="Tahoma" w:eastAsia="Tahoma" w:hAnsi="Tahoma" w:cs="Tahoma"/>
              </w:rPr>
              <w:t>Silvicultor</w:t>
            </w:r>
          </w:p>
        </w:tc>
      </w:tr>
    </w:tbl>
    <w:p w14:paraId="7DBB1FC6" w14:textId="77777777" w:rsidR="008F6BEE" w:rsidRDefault="00F950A3" w:rsidP="00F950A3">
      <w:pPr>
        <w:spacing w:after="0" w:line="276" w:lineRule="auto"/>
        <w:jc w:val="both"/>
        <w:rPr>
          <w:rFonts w:ascii="Tahoma" w:eastAsia="Tahoma" w:hAnsi="Tahoma" w:cs="Tahoma"/>
          <w:highlight w:val="white"/>
        </w:rPr>
      </w:pPr>
      <w:r>
        <w:rPr>
          <w:rFonts w:ascii="Tahoma" w:eastAsia="Tahoma" w:hAnsi="Tahoma" w:cs="Tahoma"/>
          <w:highlight w:val="white"/>
        </w:rPr>
        <w:tab/>
      </w:r>
    </w:p>
    <w:p w14:paraId="0EBEE8D7"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CONSIDERAÇÕES SOBRE O PROJETO DE VENDA</w:t>
      </w:r>
    </w:p>
    <w:p w14:paraId="4CF747F6" w14:textId="77777777" w:rsidR="008F6BEE" w:rsidRDefault="00F950A3" w:rsidP="00F950A3">
      <w:pPr>
        <w:spacing w:after="0" w:line="276" w:lineRule="auto"/>
        <w:jc w:val="both"/>
        <w:rPr>
          <w:rFonts w:ascii="Tahoma" w:eastAsia="Tahoma" w:hAnsi="Tahoma" w:cs="Tahoma"/>
          <w:b/>
        </w:rPr>
      </w:pPr>
      <w:r>
        <w:rPr>
          <w:rFonts w:ascii="Tahoma" w:eastAsia="Tahoma" w:hAnsi="Tahoma" w:cs="Tahoma"/>
        </w:rPr>
        <w:t xml:space="preserve">Para o Projeto de Venda apresentado pela </w:t>
      </w:r>
      <w:r>
        <w:rPr>
          <w:rFonts w:ascii="Tahoma" w:eastAsia="Tahoma" w:hAnsi="Tahoma" w:cs="Tahoma"/>
          <w:b/>
        </w:rPr>
        <w:t>Central Metropolitana De Cooperativas Da Agricultura Familiar</w:t>
      </w:r>
      <w:r>
        <w:rPr>
          <w:rFonts w:ascii="Tahoma" w:eastAsia="Tahoma" w:hAnsi="Tahoma" w:cs="Tahoma"/>
        </w:rPr>
        <w:t>, no qual consta divergências de números de DAP’s, recomendamos:</w:t>
      </w:r>
    </w:p>
    <w:p w14:paraId="459089A0" w14:textId="77777777" w:rsidR="008F6BEE" w:rsidRDefault="00F950A3" w:rsidP="00F950A3">
      <w:pPr>
        <w:numPr>
          <w:ilvl w:val="0"/>
          <w:numId w:val="5"/>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que refaçam o Projeto de Venda informando o número das DAp’s corretas dos 05 agricultores familiares;</w:t>
      </w:r>
    </w:p>
    <w:p w14:paraId="54FC901F" w14:textId="77777777" w:rsidR="008F6BEE" w:rsidRDefault="00F950A3" w:rsidP="00F950A3">
      <w:pPr>
        <w:numPr>
          <w:ilvl w:val="0"/>
          <w:numId w:val="5"/>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suprima, substitua ou justifique a inserção de 02 agricultores familiares que estão cadastrados em culturas que refoge ao objeto desta chamada pública.</w:t>
      </w:r>
    </w:p>
    <w:p w14:paraId="7831DCA9" w14:textId="77777777" w:rsidR="008F6BEE" w:rsidRDefault="008F6BEE" w:rsidP="00F950A3">
      <w:pPr>
        <w:spacing w:after="0" w:line="276" w:lineRule="auto"/>
        <w:ind w:firstLine="708"/>
        <w:jc w:val="both"/>
        <w:rPr>
          <w:rFonts w:ascii="Tahoma" w:eastAsia="Tahoma" w:hAnsi="Tahoma" w:cs="Tahoma"/>
        </w:rPr>
      </w:pPr>
    </w:p>
    <w:p w14:paraId="2BEB32B6" w14:textId="77777777" w:rsidR="008F6BEE" w:rsidRDefault="00F950A3" w:rsidP="00F950A3">
      <w:pPr>
        <w:spacing w:after="0" w:line="276" w:lineRule="auto"/>
        <w:ind w:firstLine="708"/>
        <w:jc w:val="both"/>
        <w:rPr>
          <w:rFonts w:ascii="Tahoma" w:eastAsia="Tahoma" w:hAnsi="Tahoma" w:cs="Tahoma"/>
          <w:color w:val="FF0000"/>
        </w:rPr>
      </w:pPr>
      <w:r>
        <w:rPr>
          <w:rFonts w:ascii="Tahoma" w:eastAsia="Tahoma" w:hAnsi="Tahoma" w:cs="Tahoma"/>
        </w:rPr>
        <w:t>Se houver exclusão/redução de DAP’s, a cooperativa deverá ajustar as quantidades e o valor total do Projeto de Venda, respeitando o limite individual por DAP indicado no artigo 39 da Resolução FNDE nº 06/2020.</w:t>
      </w:r>
    </w:p>
    <w:p w14:paraId="79053892" w14:textId="77777777" w:rsidR="008F6BEE" w:rsidRDefault="008F6BEE" w:rsidP="00F950A3">
      <w:pPr>
        <w:spacing w:after="0" w:line="276" w:lineRule="auto"/>
        <w:jc w:val="both"/>
        <w:rPr>
          <w:rFonts w:ascii="Tahoma" w:eastAsia="Tahoma" w:hAnsi="Tahoma" w:cs="Tahoma"/>
        </w:rPr>
      </w:pPr>
    </w:p>
    <w:p w14:paraId="58582BAE" w14:textId="77777777" w:rsidR="008F6BEE" w:rsidRDefault="008F6BEE" w:rsidP="00F950A3">
      <w:pPr>
        <w:spacing w:after="0" w:line="276" w:lineRule="auto"/>
        <w:jc w:val="both"/>
        <w:rPr>
          <w:rFonts w:ascii="Tahoma" w:eastAsia="Tahoma" w:hAnsi="Tahoma" w:cs="Tahoma"/>
        </w:rPr>
      </w:pPr>
    </w:p>
    <w:p w14:paraId="499088C1" w14:textId="77777777" w:rsidR="00F950A3" w:rsidRDefault="00F950A3" w:rsidP="00F950A3">
      <w:pPr>
        <w:spacing w:after="0" w:line="276" w:lineRule="auto"/>
        <w:jc w:val="both"/>
        <w:rPr>
          <w:rFonts w:ascii="Tahoma" w:eastAsia="Tahoma" w:hAnsi="Tahoma" w:cs="Tahoma"/>
        </w:rPr>
      </w:pPr>
    </w:p>
    <w:tbl>
      <w:tblPr>
        <w:tblStyle w:val="afe"/>
        <w:tblW w:w="85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532"/>
      </w:tblGrid>
      <w:tr w:rsidR="008F6BEE" w14:paraId="1A50E8E5" w14:textId="77777777" w:rsidTr="00F950A3">
        <w:trPr>
          <w:trHeight w:val="267"/>
          <w:jc w:val="center"/>
        </w:trPr>
        <w:tc>
          <w:tcPr>
            <w:tcW w:w="8532" w:type="dxa"/>
            <w:tcMar>
              <w:top w:w="100" w:type="dxa"/>
              <w:left w:w="100" w:type="dxa"/>
              <w:bottom w:w="100" w:type="dxa"/>
              <w:right w:w="100" w:type="dxa"/>
            </w:tcMar>
          </w:tcPr>
          <w:p w14:paraId="48DB2616" w14:textId="77777777" w:rsidR="008F6BEE" w:rsidRDefault="00F950A3" w:rsidP="00F950A3">
            <w:pPr>
              <w:spacing w:line="276" w:lineRule="auto"/>
              <w:jc w:val="center"/>
              <w:rPr>
                <w:rFonts w:ascii="Tahoma" w:eastAsia="Tahoma" w:hAnsi="Tahoma" w:cs="Tahoma"/>
                <w:b/>
                <w:u w:val="single"/>
              </w:rPr>
            </w:pPr>
            <w:r>
              <w:rPr>
                <w:rFonts w:ascii="Tahoma" w:eastAsia="Tahoma" w:hAnsi="Tahoma" w:cs="Tahoma"/>
                <w:b/>
                <w:u w:val="single"/>
              </w:rPr>
              <w:t>5.3. ENVELOPE Nº 02 - PROJETO DE VENDA</w:t>
            </w:r>
          </w:p>
        </w:tc>
      </w:tr>
      <w:tr w:rsidR="008F6BEE" w14:paraId="5CF28F9F" w14:textId="77777777" w:rsidTr="00F950A3">
        <w:trPr>
          <w:trHeight w:val="1537"/>
          <w:jc w:val="center"/>
        </w:trPr>
        <w:tc>
          <w:tcPr>
            <w:tcW w:w="8532" w:type="dxa"/>
            <w:shd w:val="clear" w:color="auto" w:fill="auto"/>
            <w:tcMar>
              <w:top w:w="100" w:type="dxa"/>
              <w:left w:w="100" w:type="dxa"/>
              <w:bottom w:w="100" w:type="dxa"/>
              <w:right w:w="100" w:type="dxa"/>
            </w:tcMar>
          </w:tcPr>
          <w:p w14:paraId="2D0356EF" w14:textId="77777777" w:rsidR="008F6BEE" w:rsidRDefault="00F950A3" w:rsidP="00F950A3">
            <w:pPr>
              <w:spacing w:line="276" w:lineRule="auto"/>
              <w:jc w:val="center"/>
              <w:rPr>
                <w:rFonts w:ascii="Tahoma" w:eastAsia="Tahoma" w:hAnsi="Tahoma" w:cs="Tahoma"/>
                <w:b/>
              </w:rPr>
            </w:pPr>
            <w:r>
              <w:rPr>
                <w:rFonts w:ascii="Tahoma" w:eastAsia="Tahoma" w:hAnsi="Tahoma" w:cs="Tahoma"/>
                <w:b/>
              </w:rPr>
              <w:t>Cooperativa Vinícola Garibaldi Ltda</w:t>
            </w:r>
          </w:p>
          <w:p w14:paraId="742ADC13"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DAP Jurídica: </w:t>
            </w:r>
            <w:r>
              <w:rPr>
                <w:rFonts w:ascii="Tahoma" w:eastAsia="Tahoma" w:hAnsi="Tahoma" w:cs="Tahoma"/>
              </w:rPr>
              <w:t>SDW9004915600010406190929</w:t>
            </w:r>
          </w:p>
          <w:p w14:paraId="2B49A928" w14:textId="77777777" w:rsidR="008F6BEE" w:rsidRDefault="00F950A3" w:rsidP="00F950A3">
            <w:pPr>
              <w:spacing w:line="276" w:lineRule="auto"/>
              <w:jc w:val="center"/>
              <w:rPr>
                <w:rFonts w:ascii="Tahoma" w:eastAsia="Tahoma" w:hAnsi="Tahoma" w:cs="Tahoma"/>
                <w:b/>
              </w:rPr>
            </w:pPr>
            <w:r>
              <w:rPr>
                <w:rFonts w:ascii="Tahoma" w:eastAsia="Tahoma" w:hAnsi="Tahoma" w:cs="Tahoma"/>
                <w:b/>
              </w:rPr>
              <w:t>Informações Gerais:</w:t>
            </w:r>
          </w:p>
          <w:p w14:paraId="43EB3EDE"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Valor unitário do suco de uva integral a granel: </w:t>
            </w:r>
            <w:r>
              <w:rPr>
                <w:rFonts w:ascii="Tahoma" w:eastAsia="Tahoma" w:hAnsi="Tahoma" w:cs="Tahoma"/>
              </w:rPr>
              <w:t>R$ 9,55L</w:t>
            </w:r>
          </w:p>
          <w:p w14:paraId="32D7B499" w14:textId="77777777" w:rsidR="008F6BEE" w:rsidRDefault="00F950A3" w:rsidP="00F950A3">
            <w:pPr>
              <w:spacing w:line="276" w:lineRule="auto"/>
              <w:jc w:val="center"/>
              <w:rPr>
                <w:rFonts w:ascii="Tahoma" w:eastAsia="Tahoma" w:hAnsi="Tahoma" w:cs="Tahoma"/>
              </w:rPr>
            </w:pPr>
            <w:r>
              <w:rPr>
                <w:rFonts w:ascii="Tahoma" w:eastAsia="Tahoma" w:hAnsi="Tahoma" w:cs="Tahoma"/>
                <w:b/>
              </w:rPr>
              <w:t>Quantidade total em litros</w:t>
            </w:r>
            <w:r>
              <w:rPr>
                <w:rFonts w:ascii="Tahoma" w:eastAsia="Tahoma" w:hAnsi="Tahoma" w:cs="Tahoma"/>
              </w:rPr>
              <w:t>: 250.000L</w:t>
            </w:r>
          </w:p>
          <w:p w14:paraId="18382548" w14:textId="77777777" w:rsidR="008F6BEE" w:rsidRDefault="00F950A3" w:rsidP="00F950A3">
            <w:pPr>
              <w:spacing w:line="276" w:lineRule="auto"/>
              <w:jc w:val="center"/>
              <w:rPr>
                <w:rFonts w:ascii="Tahoma" w:eastAsia="Tahoma" w:hAnsi="Tahoma" w:cs="Tahoma"/>
              </w:rPr>
            </w:pPr>
            <w:r>
              <w:rPr>
                <w:rFonts w:ascii="Tahoma" w:eastAsia="Tahoma" w:hAnsi="Tahoma" w:cs="Tahoma"/>
                <w:b/>
              </w:rPr>
              <w:t>Valor total:</w:t>
            </w:r>
            <w:r>
              <w:rPr>
                <w:rFonts w:ascii="Tahoma" w:eastAsia="Tahoma" w:hAnsi="Tahoma" w:cs="Tahoma"/>
              </w:rPr>
              <w:t xml:space="preserve"> R$ 2.387.500,00</w:t>
            </w:r>
          </w:p>
          <w:p w14:paraId="3CFAEA83" w14:textId="77777777" w:rsidR="008F6BEE" w:rsidRDefault="00F950A3" w:rsidP="00F950A3">
            <w:pPr>
              <w:spacing w:line="276" w:lineRule="auto"/>
              <w:jc w:val="center"/>
              <w:rPr>
                <w:rFonts w:ascii="Tahoma" w:eastAsia="Tahoma" w:hAnsi="Tahoma" w:cs="Tahoma"/>
                <w:b/>
              </w:rPr>
            </w:pPr>
            <w:r>
              <w:rPr>
                <w:rFonts w:ascii="Tahoma" w:eastAsia="Tahoma" w:hAnsi="Tahoma" w:cs="Tahoma"/>
                <w:b/>
              </w:rPr>
              <w:t>Valor unitário do suco de uva</w:t>
            </w:r>
          </w:p>
          <w:p w14:paraId="010375A4"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integral embalagem individual - 200 ml: </w:t>
            </w:r>
            <w:r>
              <w:rPr>
                <w:rFonts w:ascii="Tahoma" w:eastAsia="Tahoma" w:hAnsi="Tahoma" w:cs="Tahoma"/>
              </w:rPr>
              <w:t>R$ 2,26</w:t>
            </w:r>
          </w:p>
          <w:p w14:paraId="7CC4C414" w14:textId="77777777" w:rsidR="008F6BEE" w:rsidRDefault="00F950A3" w:rsidP="00F950A3">
            <w:pPr>
              <w:spacing w:line="276" w:lineRule="auto"/>
              <w:jc w:val="center"/>
              <w:rPr>
                <w:rFonts w:ascii="Tahoma" w:eastAsia="Tahoma" w:hAnsi="Tahoma" w:cs="Tahoma"/>
                <w:b/>
              </w:rPr>
            </w:pPr>
            <w:r>
              <w:rPr>
                <w:rFonts w:ascii="Tahoma" w:eastAsia="Tahoma" w:hAnsi="Tahoma" w:cs="Tahoma"/>
                <w:b/>
              </w:rPr>
              <w:t>Quantidade total em unidades:</w:t>
            </w:r>
            <w:r>
              <w:rPr>
                <w:rFonts w:ascii="Tahoma" w:eastAsia="Tahoma" w:hAnsi="Tahoma" w:cs="Tahoma"/>
              </w:rPr>
              <w:t xml:space="preserve"> 1.500.000unid.</w:t>
            </w:r>
          </w:p>
          <w:p w14:paraId="23A3399E" w14:textId="77777777" w:rsidR="008F6BEE" w:rsidRDefault="00F950A3" w:rsidP="00F950A3">
            <w:pPr>
              <w:spacing w:line="276" w:lineRule="auto"/>
              <w:jc w:val="center"/>
              <w:rPr>
                <w:rFonts w:ascii="Tahoma" w:eastAsia="Tahoma" w:hAnsi="Tahoma" w:cs="Tahoma"/>
              </w:rPr>
            </w:pPr>
            <w:r>
              <w:rPr>
                <w:rFonts w:ascii="Tahoma" w:eastAsia="Tahoma" w:hAnsi="Tahoma" w:cs="Tahoma"/>
                <w:b/>
              </w:rPr>
              <w:t>Valor total 200 ml:</w:t>
            </w:r>
            <w:r>
              <w:rPr>
                <w:rFonts w:ascii="Tahoma" w:eastAsia="Tahoma" w:hAnsi="Tahoma" w:cs="Tahoma"/>
              </w:rPr>
              <w:t xml:space="preserve"> R$ 3.390.000,00</w:t>
            </w:r>
          </w:p>
          <w:p w14:paraId="47E61546" w14:textId="77777777" w:rsidR="008F6BEE" w:rsidRDefault="00F950A3" w:rsidP="00F950A3">
            <w:pPr>
              <w:spacing w:line="276" w:lineRule="auto"/>
              <w:jc w:val="center"/>
              <w:rPr>
                <w:rFonts w:ascii="Tahoma" w:eastAsia="Tahoma" w:hAnsi="Tahoma" w:cs="Tahoma"/>
              </w:rPr>
            </w:pPr>
            <w:r>
              <w:rPr>
                <w:rFonts w:ascii="Tahoma" w:eastAsia="Tahoma" w:hAnsi="Tahoma" w:cs="Tahoma"/>
                <w:b/>
              </w:rPr>
              <w:t>Valor total do projeto de vendas:</w:t>
            </w:r>
            <w:r>
              <w:rPr>
                <w:rFonts w:ascii="Tahoma" w:eastAsia="Tahoma" w:hAnsi="Tahoma" w:cs="Tahoma"/>
              </w:rPr>
              <w:t xml:space="preserve"> R$ 5.777.500,00</w:t>
            </w:r>
          </w:p>
          <w:p w14:paraId="60CB0514" w14:textId="77777777" w:rsidR="008F6BEE" w:rsidRDefault="00F950A3" w:rsidP="00F950A3">
            <w:pPr>
              <w:spacing w:line="276" w:lineRule="auto"/>
              <w:jc w:val="center"/>
              <w:rPr>
                <w:rFonts w:ascii="Tahoma" w:eastAsia="Tahoma" w:hAnsi="Tahoma" w:cs="Tahoma"/>
              </w:rPr>
            </w:pPr>
            <w:r>
              <w:rPr>
                <w:rFonts w:ascii="Tahoma" w:eastAsia="Tahoma" w:hAnsi="Tahoma" w:cs="Tahoma"/>
              </w:rPr>
              <w:t>Total de Agricultores: 290</w:t>
            </w:r>
          </w:p>
          <w:p w14:paraId="678ECA9F" w14:textId="77777777" w:rsidR="008F6BEE" w:rsidRDefault="008F6BEE" w:rsidP="00F950A3">
            <w:pPr>
              <w:spacing w:line="276" w:lineRule="auto"/>
              <w:jc w:val="center"/>
              <w:rPr>
                <w:rFonts w:ascii="Tahoma" w:eastAsia="Tahoma" w:hAnsi="Tahoma" w:cs="Tahoma"/>
              </w:rPr>
            </w:pPr>
          </w:p>
          <w:p w14:paraId="6C00275A" w14:textId="77777777" w:rsidR="008F6BEE" w:rsidRDefault="00F950A3" w:rsidP="00F950A3">
            <w:pPr>
              <w:spacing w:line="276" w:lineRule="auto"/>
              <w:jc w:val="center"/>
              <w:rPr>
                <w:rFonts w:ascii="Tahoma" w:eastAsia="Tahoma" w:hAnsi="Tahoma" w:cs="Tahoma"/>
              </w:rPr>
            </w:pPr>
            <w:r>
              <w:rPr>
                <w:rFonts w:ascii="Tahoma" w:eastAsia="Tahoma" w:hAnsi="Tahoma" w:cs="Tahoma"/>
              </w:rPr>
              <w:t>As quantidades ofertadas atendem o limite previsto no art. 39 da Resolução FNDE 06/2020. (R$ 5.800.000,00)</w:t>
            </w:r>
          </w:p>
        </w:tc>
      </w:tr>
    </w:tbl>
    <w:p w14:paraId="607C9E34" w14:textId="77777777" w:rsidR="008F6BEE" w:rsidRDefault="008F6BEE" w:rsidP="00F950A3">
      <w:pPr>
        <w:spacing w:after="0" w:line="276" w:lineRule="auto"/>
        <w:jc w:val="both"/>
        <w:rPr>
          <w:rFonts w:ascii="Tahoma" w:eastAsia="Tahoma" w:hAnsi="Tahoma" w:cs="Tahoma"/>
          <w:b/>
          <w:highlight w:val="white"/>
        </w:rPr>
      </w:pPr>
    </w:p>
    <w:p w14:paraId="27CE09C2"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26591B4A"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9">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4378A81F" w14:textId="77777777" w:rsidR="008F6BEE" w:rsidRDefault="008F6BEE" w:rsidP="00F950A3">
      <w:pPr>
        <w:spacing w:after="0" w:line="276" w:lineRule="auto"/>
        <w:ind w:firstLine="708"/>
        <w:jc w:val="both"/>
        <w:rPr>
          <w:rFonts w:ascii="Tahoma" w:eastAsia="Tahoma" w:hAnsi="Tahoma" w:cs="Tahoma"/>
          <w:highlight w:val="white"/>
        </w:rPr>
      </w:pPr>
    </w:p>
    <w:p w14:paraId="06D6769F"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 xml:space="preserve">De modo mais aprofundado, afirma-se que, do universo de 290 (duzentos e noventa) agricultores cadastrados na Cooperativa em questão, 06 (três) possuem inconsistências no número de DAP’s descritos no Projeto de Venda, 01 (uma) está sem o número de DAP e 01 (um) consta nome errado no projeto de venda, a saber: </w:t>
      </w:r>
    </w:p>
    <w:p w14:paraId="6C915E91" w14:textId="77777777" w:rsidR="008F6BEE" w:rsidRDefault="008F6BEE" w:rsidP="00F950A3">
      <w:pPr>
        <w:spacing w:after="0" w:line="276" w:lineRule="auto"/>
        <w:ind w:firstLine="708"/>
        <w:jc w:val="both"/>
        <w:rPr>
          <w:rFonts w:ascii="Tahoma" w:eastAsia="Tahoma" w:hAnsi="Tahoma" w:cs="Tahoma"/>
          <w:highlight w:val="white"/>
        </w:rPr>
      </w:pPr>
    </w:p>
    <w:p w14:paraId="1FE5D258" w14:textId="77777777" w:rsidR="008F6BEE" w:rsidRDefault="008F6BEE" w:rsidP="00F950A3">
      <w:pPr>
        <w:spacing w:after="0" w:line="276" w:lineRule="auto"/>
        <w:ind w:firstLine="708"/>
        <w:jc w:val="both"/>
        <w:rPr>
          <w:rFonts w:ascii="Tahoma" w:eastAsia="Tahoma" w:hAnsi="Tahoma" w:cs="Tahoma"/>
          <w:highlight w:val="white"/>
        </w:rPr>
      </w:pPr>
    </w:p>
    <w:tbl>
      <w:tblPr>
        <w:tblStyle w:val="aff"/>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678"/>
      </w:tblGrid>
      <w:tr w:rsidR="008F6BEE" w14:paraId="596284D3" w14:textId="77777777">
        <w:trPr>
          <w:trHeight w:val="426"/>
          <w:jc w:val="center"/>
        </w:trPr>
        <w:tc>
          <w:tcPr>
            <w:tcW w:w="3676" w:type="dxa"/>
            <w:shd w:val="clear" w:color="auto" w:fill="auto"/>
            <w:tcMar>
              <w:top w:w="100" w:type="dxa"/>
              <w:left w:w="100" w:type="dxa"/>
              <w:bottom w:w="100" w:type="dxa"/>
              <w:right w:w="100" w:type="dxa"/>
            </w:tcMar>
            <w:vAlign w:val="center"/>
          </w:tcPr>
          <w:p w14:paraId="4EC34293" w14:textId="77777777" w:rsidR="008F6BEE" w:rsidRDefault="00F950A3" w:rsidP="00F950A3">
            <w:pPr>
              <w:widowControl w:val="0"/>
              <w:spacing w:line="276" w:lineRule="auto"/>
              <w:rPr>
                <w:rFonts w:ascii="Tahoma" w:eastAsia="Tahoma" w:hAnsi="Tahoma" w:cs="Tahoma"/>
                <w:b/>
                <w:sz w:val="20"/>
                <w:szCs w:val="20"/>
                <w:highlight w:val="white"/>
              </w:rPr>
            </w:pPr>
            <w:r>
              <w:rPr>
                <w:rFonts w:ascii="Tahoma" w:eastAsia="Tahoma" w:hAnsi="Tahoma" w:cs="Tahoma"/>
                <w:b/>
                <w:sz w:val="20"/>
                <w:szCs w:val="20"/>
                <w:highlight w:val="white"/>
              </w:rPr>
              <w:t>Cooperado</w:t>
            </w:r>
          </w:p>
          <w:p w14:paraId="33DDDB9E"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highlight w:val="white"/>
              </w:rPr>
              <w:t>(extrato do sistema DAP/MDA)</w:t>
            </w:r>
          </w:p>
        </w:tc>
        <w:tc>
          <w:tcPr>
            <w:tcW w:w="4678" w:type="dxa"/>
            <w:shd w:val="clear" w:color="auto" w:fill="auto"/>
            <w:tcMar>
              <w:top w:w="100" w:type="dxa"/>
              <w:left w:w="100" w:type="dxa"/>
              <w:bottom w:w="100" w:type="dxa"/>
              <w:right w:w="100" w:type="dxa"/>
            </w:tcMar>
            <w:vAlign w:val="center"/>
          </w:tcPr>
          <w:p w14:paraId="613F0A8C" w14:textId="77777777" w:rsidR="008F6BEE" w:rsidRDefault="00F950A3" w:rsidP="00F950A3">
            <w:pPr>
              <w:widowControl w:val="0"/>
              <w:spacing w:line="276" w:lineRule="auto"/>
              <w:rPr>
                <w:rFonts w:ascii="Tahoma" w:eastAsia="Tahoma" w:hAnsi="Tahoma" w:cs="Tahoma"/>
                <w:b/>
                <w:sz w:val="20"/>
                <w:szCs w:val="20"/>
                <w:highlight w:val="white"/>
              </w:rPr>
            </w:pPr>
            <w:r>
              <w:rPr>
                <w:rFonts w:ascii="Tahoma" w:eastAsia="Tahoma" w:hAnsi="Tahoma" w:cs="Tahoma"/>
                <w:b/>
                <w:sz w:val="20"/>
                <w:szCs w:val="20"/>
                <w:highlight w:val="white"/>
              </w:rPr>
              <w:t>Inconsistências</w:t>
            </w:r>
          </w:p>
          <w:p w14:paraId="4A848802" w14:textId="77777777" w:rsidR="008F6BEE" w:rsidRDefault="008F6BEE" w:rsidP="00F950A3">
            <w:pPr>
              <w:widowControl w:val="0"/>
              <w:spacing w:line="276" w:lineRule="auto"/>
              <w:rPr>
                <w:rFonts w:ascii="Tahoma" w:eastAsia="Tahoma" w:hAnsi="Tahoma" w:cs="Tahoma"/>
                <w:sz w:val="20"/>
                <w:szCs w:val="20"/>
                <w:highlight w:val="white"/>
              </w:rPr>
            </w:pPr>
          </w:p>
        </w:tc>
      </w:tr>
      <w:tr w:rsidR="008F6BEE" w14:paraId="1619AC43" w14:textId="77777777">
        <w:trPr>
          <w:trHeight w:val="440"/>
          <w:jc w:val="center"/>
        </w:trPr>
        <w:tc>
          <w:tcPr>
            <w:tcW w:w="3676" w:type="dxa"/>
            <w:shd w:val="clear" w:color="auto" w:fill="auto"/>
            <w:tcMar>
              <w:top w:w="100" w:type="dxa"/>
              <w:left w:w="100" w:type="dxa"/>
              <w:bottom w:w="100" w:type="dxa"/>
              <w:right w:w="100" w:type="dxa"/>
            </w:tcMar>
            <w:vAlign w:val="center"/>
          </w:tcPr>
          <w:p w14:paraId="338E732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ALFONSO PASA</w:t>
            </w:r>
          </w:p>
          <w:p w14:paraId="7AE4C3EF" w14:textId="77777777" w:rsidR="008F6BEE" w:rsidRDefault="00F950A3" w:rsidP="00F950A3">
            <w:pPr>
              <w:spacing w:line="276" w:lineRule="auto"/>
              <w:rPr>
                <w:rFonts w:ascii="Tahoma" w:eastAsia="Tahoma" w:hAnsi="Tahoma" w:cs="Tahoma"/>
                <w:sz w:val="20"/>
                <w:szCs w:val="20"/>
                <w:highlight w:val="white"/>
              </w:rPr>
            </w:pPr>
            <w:r>
              <w:rPr>
                <w:rFonts w:ascii="Tahoma" w:eastAsia="Tahoma" w:hAnsi="Tahoma" w:cs="Tahoma"/>
                <w:sz w:val="20"/>
                <w:szCs w:val="20"/>
              </w:rPr>
              <w:t>SDW0038322950202011180203</w:t>
            </w:r>
          </w:p>
        </w:tc>
        <w:tc>
          <w:tcPr>
            <w:tcW w:w="4678" w:type="dxa"/>
            <w:shd w:val="clear" w:color="auto" w:fill="auto"/>
            <w:tcMar>
              <w:top w:w="100" w:type="dxa"/>
              <w:left w:w="100" w:type="dxa"/>
              <w:bottom w:w="100" w:type="dxa"/>
              <w:right w:w="100" w:type="dxa"/>
            </w:tcMar>
            <w:vAlign w:val="center"/>
          </w:tcPr>
          <w:p w14:paraId="353D9213"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DAP não encontrada</w:t>
            </w:r>
          </w:p>
        </w:tc>
      </w:tr>
      <w:tr w:rsidR="008F6BEE" w14:paraId="1AD1A296" w14:textId="77777777">
        <w:trPr>
          <w:trHeight w:val="440"/>
          <w:jc w:val="center"/>
        </w:trPr>
        <w:tc>
          <w:tcPr>
            <w:tcW w:w="3676" w:type="dxa"/>
            <w:shd w:val="clear" w:color="auto" w:fill="auto"/>
            <w:tcMar>
              <w:top w:w="100" w:type="dxa"/>
              <w:left w:w="100" w:type="dxa"/>
              <w:bottom w:w="100" w:type="dxa"/>
              <w:right w:w="100" w:type="dxa"/>
            </w:tcMar>
            <w:vAlign w:val="center"/>
          </w:tcPr>
          <w:p w14:paraId="71F23325"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IVO MOLLAR SENTER</w:t>
            </w:r>
          </w:p>
          <w:p w14:paraId="73A1041B"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SDW0166416470721401190145</w:t>
            </w:r>
          </w:p>
        </w:tc>
        <w:tc>
          <w:tcPr>
            <w:tcW w:w="4678" w:type="dxa"/>
            <w:shd w:val="clear" w:color="auto" w:fill="auto"/>
            <w:tcMar>
              <w:top w:w="100" w:type="dxa"/>
              <w:left w:w="100" w:type="dxa"/>
              <w:bottom w:w="100" w:type="dxa"/>
              <w:right w:w="100" w:type="dxa"/>
            </w:tcMar>
            <w:vAlign w:val="center"/>
          </w:tcPr>
          <w:p w14:paraId="03276EC8"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não encontrada</w:t>
            </w:r>
          </w:p>
        </w:tc>
      </w:tr>
      <w:tr w:rsidR="008F6BEE" w14:paraId="493122D8" w14:textId="77777777">
        <w:trPr>
          <w:trHeight w:val="440"/>
          <w:jc w:val="center"/>
        </w:trPr>
        <w:tc>
          <w:tcPr>
            <w:tcW w:w="3676" w:type="dxa"/>
            <w:shd w:val="clear" w:color="auto" w:fill="auto"/>
            <w:tcMar>
              <w:top w:w="100" w:type="dxa"/>
              <w:left w:w="100" w:type="dxa"/>
              <w:bottom w:w="100" w:type="dxa"/>
              <w:right w:w="100" w:type="dxa"/>
            </w:tcMar>
            <w:vAlign w:val="center"/>
          </w:tcPr>
          <w:p w14:paraId="7757033F" w14:textId="77777777" w:rsidR="008F6BEE" w:rsidRDefault="00F950A3" w:rsidP="00F950A3">
            <w:pPr>
              <w:spacing w:line="276" w:lineRule="auto"/>
              <w:ind w:left="360"/>
              <w:rPr>
                <w:rFonts w:ascii="Tahoma" w:eastAsia="Tahoma" w:hAnsi="Tahoma" w:cs="Tahoma"/>
                <w:sz w:val="20"/>
                <w:szCs w:val="20"/>
              </w:rPr>
            </w:pPr>
            <w:r>
              <w:rPr>
                <w:rFonts w:ascii="Tahoma" w:eastAsia="Tahoma" w:hAnsi="Tahoma" w:cs="Tahoma"/>
                <w:sz w:val="20"/>
                <w:szCs w:val="20"/>
              </w:rPr>
              <w:t>JOSÉ WALTER TONET</w:t>
            </w:r>
          </w:p>
          <w:p w14:paraId="602485EA"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SDW0114989190492112180131</w:t>
            </w:r>
          </w:p>
        </w:tc>
        <w:tc>
          <w:tcPr>
            <w:tcW w:w="4678" w:type="dxa"/>
            <w:shd w:val="clear" w:color="auto" w:fill="auto"/>
            <w:tcMar>
              <w:top w:w="100" w:type="dxa"/>
              <w:left w:w="100" w:type="dxa"/>
              <w:bottom w:w="100" w:type="dxa"/>
              <w:right w:w="100" w:type="dxa"/>
            </w:tcMar>
            <w:vAlign w:val="center"/>
          </w:tcPr>
          <w:p w14:paraId="74324FED"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não encontrada</w:t>
            </w:r>
          </w:p>
        </w:tc>
      </w:tr>
      <w:tr w:rsidR="008F6BEE" w14:paraId="3FF9C4AE" w14:textId="77777777">
        <w:trPr>
          <w:trHeight w:val="439"/>
          <w:jc w:val="center"/>
        </w:trPr>
        <w:tc>
          <w:tcPr>
            <w:tcW w:w="3676" w:type="dxa"/>
            <w:shd w:val="clear" w:color="auto" w:fill="auto"/>
            <w:tcMar>
              <w:top w:w="100" w:type="dxa"/>
              <w:left w:w="100" w:type="dxa"/>
              <w:bottom w:w="100" w:type="dxa"/>
              <w:right w:w="100" w:type="dxa"/>
            </w:tcMar>
            <w:vAlign w:val="center"/>
          </w:tcPr>
          <w:p w14:paraId="7D129A1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ADILAR SCHIAVENIN SDW0771241380000901190838</w:t>
            </w:r>
          </w:p>
        </w:tc>
        <w:tc>
          <w:tcPr>
            <w:tcW w:w="4678" w:type="dxa"/>
            <w:shd w:val="clear" w:color="auto" w:fill="auto"/>
            <w:tcMar>
              <w:top w:w="100" w:type="dxa"/>
              <w:left w:w="100" w:type="dxa"/>
              <w:bottom w:w="100" w:type="dxa"/>
              <w:right w:w="100" w:type="dxa"/>
            </w:tcMar>
            <w:vAlign w:val="center"/>
          </w:tcPr>
          <w:p w14:paraId="4DAEA4EC"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DAP não encontrada</w:t>
            </w:r>
          </w:p>
        </w:tc>
      </w:tr>
      <w:tr w:rsidR="008F6BEE" w14:paraId="3BD53AE4" w14:textId="77777777">
        <w:trPr>
          <w:trHeight w:val="485"/>
          <w:jc w:val="center"/>
        </w:trPr>
        <w:tc>
          <w:tcPr>
            <w:tcW w:w="3676" w:type="dxa"/>
            <w:shd w:val="clear" w:color="auto" w:fill="auto"/>
            <w:tcMar>
              <w:top w:w="100" w:type="dxa"/>
              <w:left w:w="100" w:type="dxa"/>
              <w:bottom w:w="100" w:type="dxa"/>
              <w:right w:w="100" w:type="dxa"/>
            </w:tcMar>
            <w:vAlign w:val="center"/>
          </w:tcPr>
          <w:p w14:paraId="6BFB23F8"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VALTER ARCARI SDW032861214015181190936</w:t>
            </w:r>
          </w:p>
        </w:tc>
        <w:tc>
          <w:tcPr>
            <w:tcW w:w="4678" w:type="dxa"/>
            <w:shd w:val="clear" w:color="auto" w:fill="auto"/>
            <w:tcMar>
              <w:top w:w="100" w:type="dxa"/>
              <w:left w:w="100" w:type="dxa"/>
              <w:bottom w:w="100" w:type="dxa"/>
              <w:right w:w="100" w:type="dxa"/>
            </w:tcMar>
            <w:vAlign w:val="center"/>
          </w:tcPr>
          <w:p w14:paraId="1C9FDC5A"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DAP não encontrada</w:t>
            </w:r>
          </w:p>
        </w:tc>
      </w:tr>
      <w:tr w:rsidR="008F6BEE" w14:paraId="0FD59BAC" w14:textId="77777777">
        <w:trPr>
          <w:trHeight w:val="546"/>
          <w:jc w:val="center"/>
        </w:trPr>
        <w:tc>
          <w:tcPr>
            <w:tcW w:w="3676" w:type="dxa"/>
            <w:shd w:val="clear" w:color="auto" w:fill="auto"/>
            <w:tcMar>
              <w:top w:w="100" w:type="dxa"/>
              <w:left w:w="100" w:type="dxa"/>
              <w:bottom w:w="100" w:type="dxa"/>
              <w:right w:w="100" w:type="dxa"/>
            </w:tcMar>
            <w:vAlign w:val="center"/>
          </w:tcPr>
          <w:p w14:paraId="7E4120A1"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VALDIR MANICA SDW0949866220722112181028</w:t>
            </w:r>
          </w:p>
        </w:tc>
        <w:tc>
          <w:tcPr>
            <w:tcW w:w="4678" w:type="dxa"/>
            <w:shd w:val="clear" w:color="auto" w:fill="auto"/>
            <w:tcMar>
              <w:top w:w="100" w:type="dxa"/>
              <w:left w:w="100" w:type="dxa"/>
              <w:bottom w:w="100" w:type="dxa"/>
              <w:right w:w="100" w:type="dxa"/>
            </w:tcMar>
            <w:vAlign w:val="center"/>
          </w:tcPr>
          <w:p w14:paraId="238DBE98"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não encontrada</w:t>
            </w:r>
          </w:p>
        </w:tc>
      </w:tr>
      <w:tr w:rsidR="008F6BEE" w14:paraId="65D8DADB" w14:textId="77777777">
        <w:trPr>
          <w:trHeight w:val="253"/>
          <w:jc w:val="center"/>
        </w:trPr>
        <w:tc>
          <w:tcPr>
            <w:tcW w:w="3676" w:type="dxa"/>
            <w:shd w:val="clear" w:color="auto" w:fill="auto"/>
            <w:tcMar>
              <w:top w:w="100" w:type="dxa"/>
              <w:left w:w="100" w:type="dxa"/>
              <w:bottom w:w="100" w:type="dxa"/>
              <w:right w:w="100" w:type="dxa"/>
            </w:tcMar>
            <w:vAlign w:val="center"/>
          </w:tcPr>
          <w:p w14:paraId="10C1CFC8"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shd w:val="clear" w:color="auto" w:fill="F9F9F9"/>
              </w:rPr>
              <w:t>VILMAR BENINI RS43086070301110900003395</w:t>
            </w:r>
          </w:p>
        </w:tc>
        <w:tc>
          <w:tcPr>
            <w:tcW w:w="4678" w:type="dxa"/>
            <w:shd w:val="clear" w:color="auto" w:fill="auto"/>
            <w:tcMar>
              <w:top w:w="100" w:type="dxa"/>
              <w:left w:w="100" w:type="dxa"/>
              <w:bottom w:w="100" w:type="dxa"/>
              <w:right w:w="100" w:type="dxa"/>
            </w:tcMar>
            <w:vAlign w:val="center"/>
          </w:tcPr>
          <w:p w14:paraId="764CEB44"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VILMAR BENII</w:t>
            </w:r>
          </w:p>
          <w:p w14:paraId="7FEA9812"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RS43086070301110900003395</w:t>
            </w:r>
          </w:p>
        </w:tc>
      </w:tr>
      <w:tr w:rsidR="008F6BEE" w14:paraId="607C4037" w14:textId="77777777">
        <w:trPr>
          <w:trHeight w:val="253"/>
          <w:jc w:val="center"/>
        </w:trPr>
        <w:tc>
          <w:tcPr>
            <w:tcW w:w="3676" w:type="dxa"/>
            <w:shd w:val="clear" w:color="auto" w:fill="auto"/>
            <w:tcMar>
              <w:top w:w="100" w:type="dxa"/>
              <w:left w:w="100" w:type="dxa"/>
              <w:bottom w:w="100" w:type="dxa"/>
              <w:right w:w="100" w:type="dxa"/>
            </w:tcMar>
            <w:vAlign w:val="center"/>
          </w:tcPr>
          <w:p w14:paraId="4B50E830"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ANTONIO MANFROI</w:t>
            </w:r>
          </w:p>
        </w:tc>
        <w:tc>
          <w:tcPr>
            <w:tcW w:w="4678" w:type="dxa"/>
            <w:shd w:val="clear" w:color="auto" w:fill="auto"/>
            <w:tcMar>
              <w:top w:w="100" w:type="dxa"/>
              <w:left w:w="100" w:type="dxa"/>
              <w:bottom w:w="100" w:type="dxa"/>
              <w:right w:w="100" w:type="dxa"/>
            </w:tcMar>
            <w:vAlign w:val="center"/>
          </w:tcPr>
          <w:p w14:paraId="79E8511A"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não informada</w:t>
            </w:r>
          </w:p>
        </w:tc>
      </w:tr>
    </w:tbl>
    <w:p w14:paraId="19B85BDE" w14:textId="77777777" w:rsidR="008F6BEE" w:rsidRDefault="008F6BEE" w:rsidP="00F950A3">
      <w:pPr>
        <w:pBdr>
          <w:top w:val="nil"/>
          <w:left w:val="nil"/>
          <w:bottom w:val="nil"/>
          <w:right w:val="nil"/>
          <w:between w:val="nil"/>
        </w:pBdr>
        <w:spacing w:after="0" w:line="276" w:lineRule="auto"/>
        <w:jc w:val="both"/>
        <w:rPr>
          <w:rFonts w:ascii="Tahoma" w:eastAsia="Tahoma" w:hAnsi="Tahoma" w:cs="Tahoma"/>
          <w:color w:val="000000"/>
        </w:rPr>
      </w:pPr>
    </w:p>
    <w:p w14:paraId="50A91DFA" w14:textId="77777777" w:rsidR="008F6BEE" w:rsidRDefault="00F950A3" w:rsidP="00F950A3">
      <w:pPr>
        <w:spacing w:after="0" w:line="276" w:lineRule="auto"/>
        <w:jc w:val="both"/>
        <w:rPr>
          <w:rFonts w:ascii="Tahoma" w:eastAsia="Tahoma" w:hAnsi="Tahoma" w:cs="Tahoma"/>
          <w:b/>
          <w:highlight w:val="white"/>
        </w:rPr>
      </w:pPr>
      <w:bookmarkStart w:id="1" w:name="_heading=h.30j0zll" w:colFirst="0" w:colLast="0"/>
      <w:bookmarkEnd w:id="1"/>
      <w:r>
        <w:rPr>
          <w:rFonts w:ascii="Tahoma" w:eastAsia="Tahoma" w:hAnsi="Tahoma" w:cs="Tahoma"/>
          <w:b/>
          <w:highlight w:val="white"/>
        </w:rPr>
        <w:t>CONSIDERAÇÕES SOBRE O PROJETO DE VENDA</w:t>
      </w:r>
    </w:p>
    <w:p w14:paraId="02EFE0DB" w14:textId="77777777" w:rsidR="008F6BEE" w:rsidRDefault="00F950A3" w:rsidP="00F950A3">
      <w:pPr>
        <w:spacing w:after="0" w:line="276" w:lineRule="auto"/>
        <w:jc w:val="both"/>
        <w:rPr>
          <w:rFonts w:ascii="Tahoma" w:eastAsia="Tahoma" w:hAnsi="Tahoma" w:cs="Tahoma"/>
          <w:b/>
        </w:rPr>
      </w:pPr>
      <w:r>
        <w:rPr>
          <w:rFonts w:ascii="Tahoma" w:eastAsia="Tahoma" w:hAnsi="Tahoma" w:cs="Tahoma"/>
        </w:rPr>
        <w:t xml:space="preserve">Para o Projeto de Venda apresentado pela </w:t>
      </w:r>
      <w:r>
        <w:rPr>
          <w:rFonts w:ascii="Tahoma" w:eastAsia="Tahoma" w:hAnsi="Tahoma" w:cs="Tahoma"/>
          <w:b/>
        </w:rPr>
        <w:t>Cooperativa Vinícola Garibaldi Ltda</w:t>
      </w:r>
      <w:r>
        <w:rPr>
          <w:rFonts w:ascii="Tahoma" w:eastAsia="Tahoma" w:hAnsi="Tahoma" w:cs="Tahoma"/>
        </w:rPr>
        <w:t>, foram identificadas as divergências de números de DAP’s e recomendamos:</w:t>
      </w:r>
    </w:p>
    <w:p w14:paraId="4791EDA7" w14:textId="77777777" w:rsidR="008F6BEE" w:rsidRDefault="00F950A3" w:rsidP="00F950A3">
      <w:pPr>
        <w:numPr>
          <w:ilvl w:val="0"/>
          <w:numId w:val="6"/>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suprima os agricultores não encontrados ou substitua por outros com DAP’s ativas e vinculadas a esta cooperativa;</w:t>
      </w:r>
    </w:p>
    <w:p w14:paraId="4456ED12" w14:textId="77777777" w:rsidR="008F6BEE" w:rsidRDefault="00F950A3" w:rsidP="00F950A3">
      <w:pPr>
        <w:numPr>
          <w:ilvl w:val="0"/>
          <w:numId w:val="6"/>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corrija o número da DAP da Senhora Vilmar no Projeto de Venda;</w:t>
      </w:r>
    </w:p>
    <w:p w14:paraId="55D1AE5E" w14:textId="77777777" w:rsidR="008F6BEE" w:rsidRDefault="00F950A3" w:rsidP="00F950A3">
      <w:pPr>
        <w:numPr>
          <w:ilvl w:val="0"/>
          <w:numId w:val="6"/>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informe o número da DAP ativa do Senhor Antonio Manfroi;</w:t>
      </w:r>
    </w:p>
    <w:p w14:paraId="681B3C64" w14:textId="77777777" w:rsidR="008F6BEE" w:rsidRDefault="008F6BEE" w:rsidP="00F950A3">
      <w:pPr>
        <w:pBdr>
          <w:top w:val="nil"/>
          <w:left w:val="nil"/>
          <w:bottom w:val="nil"/>
          <w:right w:val="nil"/>
          <w:between w:val="nil"/>
        </w:pBdr>
        <w:spacing w:after="0" w:line="276" w:lineRule="auto"/>
        <w:ind w:left="1860"/>
        <w:jc w:val="both"/>
        <w:rPr>
          <w:rFonts w:ascii="Tahoma" w:eastAsia="Tahoma" w:hAnsi="Tahoma" w:cs="Tahoma"/>
          <w:color w:val="000000"/>
        </w:rPr>
      </w:pPr>
    </w:p>
    <w:p w14:paraId="77E8A5E9"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rPr>
        <w:t>Se houver exclusão/redução de DAP’s, a cooperativa deverá ajustar as quantidades e o valor total do Projeto de Venda, respeitando o limite individual por DAP indicado no artigo 39 da Resolução FNDE nº 06/2020.</w:t>
      </w:r>
    </w:p>
    <w:p w14:paraId="3331D6D4" w14:textId="77777777" w:rsidR="008F6BEE" w:rsidRDefault="008F6BEE" w:rsidP="00F950A3">
      <w:pPr>
        <w:spacing w:after="0" w:line="276" w:lineRule="auto"/>
        <w:ind w:firstLine="708"/>
        <w:jc w:val="both"/>
        <w:rPr>
          <w:rFonts w:ascii="Tahoma" w:eastAsia="Tahoma" w:hAnsi="Tahoma" w:cs="Tahoma"/>
        </w:rPr>
      </w:pPr>
    </w:p>
    <w:tbl>
      <w:tblPr>
        <w:tblStyle w:val="aff0"/>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505"/>
      </w:tblGrid>
      <w:tr w:rsidR="008F6BEE" w14:paraId="3EC2A894" w14:textId="77777777" w:rsidTr="00F950A3">
        <w:trPr>
          <w:jc w:val="center"/>
        </w:trPr>
        <w:tc>
          <w:tcPr>
            <w:tcW w:w="8505" w:type="dxa"/>
            <w:tcMar>
              <w:top w:w="100" w:type="dxa"/>
              <w:left w:w="100" w:type="dxa"/>
              <w:bottom w:w="100" w:type="dxa"/>
              <w:right w:w="100" w:type="dxa"/>
            </w:tcMar>
          </w:tcPr>
          <w:p w14:paraId="1A0B4E2C" w14:textId="77777777" w:rsidR="008F6BEE" w:rsidRDefault="00F950A3" w:rsidP="00F950A3">
            <w:pPr>
              <w:spacing w:line="276" w:lineRule="auto"/>
              <w:jc w:val="both"/>
              <w:rPr>
                <w:rFonts w:ascii="Tahoma" w:eastAsia="Tahoma" w:hAnsi="Tahoma" w:cs="Tahoma"/>
                <w:b/>
                <w:u w:val="single"/>
              </w:rPr>
            </w:pPr>
            <w:r>
              <w:rPr>
                <w:rFonts w:ascii="Tahoma" w:eastAsia="Tahoma" w:hAnsi="Tahoma" w:cs="Tahoma"/>
                <w:b/>
                <w:u w:val="single"/>
              </w:rPr>
              <w:t>5.3. ENVELOPE Nº 02 - PROJETO DE VENDA</w:t>
            </w:r>
          </w:p>
        </w:tc>
      </w:tr>
      <w:tr w:rsidR="008F6BEE" w14:paraId="0BD4A2D8" w14:textId="77777777" w:rsidTr="00F950A3">
        <w:trPr>
          <w:trHeight w:val="1561"/>
          <w:jc w:val="center"/>
        </w:trPr>
        <w:tc>
          <w:tcPr>
            <w:tcW w:w="8505" w:type="dxa"/>
            <w:shd w:val="clear" w:color="auto" w:fill="auto"/>
            <w:tcMar>
              <w:top w:w="100" w:type="dxa"/>
              <w:left w:w="100" w:type="dxa"/>
              <w:bottom w:w="100" w:type="dxa"/>
              <w:right w:w="100" w:type="dxa"/>
            </w:tcMar>
          </w:tcPr>
          <w:p w14:paraId="4CCA1141"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Cooperativa Dos Agricultores Familiares Agroecológicos </w:t>
            </w:r>
          </w:p>
          <w:p w14:paraId="7F04BC22" w14:textId="77777777" w:rsidR="008F6BEE" w:rsidRDefault="00F950A3" w:rsidP="00F950A3">
            <w:pPr>
              <w:spacing w:line="276" w:lineRule="auto"/>
              <w:jc w:val="both"/>
              <w:rPr>
                <w:rFonts w:ascii="Tahoma" w:eastAsia="Tahoma" w:hAnsi="Tahoma" w:cs="Tahoma"/>
                <w:b/>
              </w:rPr>
            </w:pPr>
            <w:r>
              <w:rPr>
                <w:rFonts w:ascii="Tahoma" w:eastAsia="Tahoma" w:hAnsi="Tahoma" w:cs="Tahoma"/>
                <w:b/>
              </w:rPr>
              <w:t>De Prudentópolis E Região</w:t>
            </w:r>
          </w:p>
          <w:p w14:paraId="73B2562A"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DAP Jurídica: </w:t>
            </w:r>
            <w:r>
              <w:rPr>
                <w:rFonts w:ascii="Tahoma" w:eastAsia="Tahoma" w:hAnsi="Tahoma" w:cs="Tahoma"/>
              </w:rPr>
              <w:t>SDW2931471800011601200347</w:t>
            </w:r>
          </w:p>
          <w:p w14:paraId="1BA0862A"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Informações Gerais: </w:t>
            </w:r>
          </w:p>
          <w:p w14:paraId="7847CB4D"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Valor unitário do suco de uva integral </w:t>
            </w:r>
          </w:p>
          <w:p w14:paraId="754F4533"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em embalagem individual - 200 ml: </w:t>
            </w:r>
            <w:r>
              <w:rPr>
                <w:rFonts w:ascii="Tahoma" w:eastAsia="Tahoma" w:hAnsi="Tahoma" w:cs="Tahoma"/>
              </w:rPr>
              <w:t>R$ 2,26</w:t>
            </w:r>
          </w:p>
          <w:p w14:paraId="7D1EBC05" w14:textId="77777777" w:rsidR="008F6BEE" w:rsidRDefault="00F950A3" w:rsidP="00F950A3">
            <w:pPr>
              <w:spacing w:line="276" w:lineRule="auto"/>
              <w:jc w:val="both"/>
              <w:rPr>
                <w:rFonts w:ascii="Tahoma" w:eastAsia="Tahoma" w:hAnsi="Tahoma" w:cs="Tahoma"/>
                <w:b/>
              </w:rPr>
            </w:pPr>
            <w:r>
              <w:rPr>
                <w:rFonts w:ascii="Tahoma" w:eastAsia="Tahoma" w:hAnsi="Tahoma" w:cs="Tahoma"/>
                <w:b/>
              </w:rPr>
              <w:t>Quantidade total em unidades:</w:t>
            </w:r>
            <w:r>
              <w:rPr>
                <w:rFonts w:ascii="Tahoma" w:eastAsia="Tahoma" w:hAnsi="Tahoma" w:cs="Tahoma"/>
              </w:rPr>
              <w:t xml:space="preserve"> 1.106.125</w:t>
            </w:r>
          </w:p>
          <w:p w14:paraId="1F200DD2" w14:textId="77777777" w:rsidR="008F6BEE" w:rsidRDefault="00F950A3" w:rsidP="00F950A3">
            <w:pPr>
              <w:spacing w:line="276" w:lineRule="auto"/>
              <w:jc w:val="both"/>
              <w:rPr>
                <w:rFonts w:ascii="Tahoma" w:eastAsia="Tahoma" w:hAnsi="Tahoma" w:cs="Tahoma"/>
              </w:rPr>
            </w:pPr>
            <w:r>
              <w:rPr>
                <w:rFonts w:ascii="Tahoma" w:eastAsia="Tahoma" w:hAnsi="Tahoma" w:cs="Tahoma"/>
                <w:b/>
              </w:rPr>
              <w:t>Valor total 200 ml:</w:t>
            </w:r>
            <w:r>
              <w:rPr>
                <w:rFonts w:ascii="Tahoma" w:eastAsia="Tahoma" w:hAnsi="Tahoma" w:cs="Tahoma"/>
              </w:rPr>
              <w:t xml:space="preserve"> R$ 2.499.842,50</w:t>
            </w:r>
          </w:p>
          <w:p w14:paraId="2BBEEA76" w14:textId="77777777" w:rsidR="008F6BEE" w:rsidRDefault="00F950A3" w:rsidP="00F950A3">
            <w:pPr>
              <w:spacing w:line="276" w:lineRule="auto"/>
              <w:jc w:val="both"/>
              <w:rPr>
                <w:rFonts w:ascii="Tahoma" w:eastAsia="Tahoma" w:hAnsi="Tahoma" w:cs="Tahoma"/>
              </w:rPr>
            </w:pPr>
            <w:r>
              <w:rPr>
                <w:rFonts w:ascii="Tahoma" w:eastAsia="Tahoma" w:hAnsi="Tahoma" w:cs="Tahoma"/>
              </w:rPr>
              <w:t>Total de Agricultores: 125</w:t>
            </w:r>
          </w:p>
          <w:p w14:paraId="56357B0C" w14:textId="77777777" w:rsidR="008F6BEE" w:rsidRDefault="008F6BEE" w:rsidP="00F950A3">
            <w:pPr>
              <w:spacing w:line="276" w:lineRule="auto"/>
              <w:jc w:val="both"/>
              <w:rPr>
                <w:rFonts w:ascii="Tahoma" w:eastAsia="Tahoma" w:hAnsi="Tahoma" w:cs="Tahoma"/>
              </w:rPr>
            </w:pPr>
          </w:p>
          <w:p w14:paraId="5CBE4E74" w14:textId="77777777" w:rsidR="008F6BEE" w:rsidRDefault="00F950A3" w:rsidP="00F950A3">
            <w:pPr>
              <w:spacing w:line="276" w:lineRule="auto"/>
              <w:jc w:val="both"/>
              <w:rPr>
                <w:rFonts w:ascii="Tahoma" w:eastAsia="Tahoma" w:hAnsi="Tahoma" w:cs="Tahoma"/>
              </w:rPr>
            </w:pPr>
            <w:r>
              <w:rPr>
                <w:rFonts w:ascii="Tahoma" w:eastAsia="Tahoma" w:hAnsi="Tahoma" w:cs="Tahoma"/>
              </w:rPr>
              <w:t>As quantidades ofertadas atendem o limite previsto no art. 39 da Resolução FNDE 06/2020. (R$ 2.500.000,00)</w:t>
            </w:r>
          </w:p>
        </w:tc>
      </w:tr>
    </w:tbl>
    <w:p w14:paraId="7777DEC1" w14:textId="77777777" w:rsidR="008F6BEE" w:rsidRDefault="008F6BEE" w:rsidP="00F950A3">
      <w:pPr>
        <w:spacing w:after="0" w:line="276" w:lineRule="auto"/>
        <w:jc w:val="both"/>
        <w:rPr>
          <w:rFonts w:ascii="Tahoma" w:eastAsia="Tahoma" w:hAnsi="Tahoma" w:cs="Tahoma"/>
          <w:b/>
          <w:highlight w:val="white"/>
        </w:rPr>
      </w:pPr>
    </w:p>
    <w:p w14:paraId="4CA98B59"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1F53AB47"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0">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67DE8361"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 xml:space="preserve"> </w:t>
      </w:r>
    </w:p>
    <w:p w14:paraId="5E63101B"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rPr>
        <w:t>De modo mais aprofundado, afirma-se que, do universo de 125 (cento e vinte cinco) agricultores cadastrados na Cooperativa em questão, 04 agricultores familiares possui DAP’s que não foram encontradas no sistema do MAPA e 19 agricultores familiares possui DAP’s divergentes do apresentado no sistema do MAPA.</w:t>
      </w:r>
    </w:p>
    <w:p w14:paraId="196DBCEB" w14:textId="77777777" w:rsidR="008F6BEE" w:rsidRDefault="008F6BEE" w:rsidP="00F950A3">
      <w:pPr>
        <w:spacing w:after="0" w:line="276" w:lineRule="auto"/>
        <w:ind w:firstLine="708"/>
        <w:jc w:val="both"/>
        <w:rPr>
          <w:rFonts w:ascii="Tahoma" w:eastAsia="Tahoma" w:hAnsi="Tahoma" w:cs="Tahoma"/>
          <w:highlight w:val="yellow"/>
        </w:rPr>
      </w:pPr>
    </w:p>
    <w:tbl>
      <w:tblPr>
        <w:tblStyle w:val="aff1"/>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4395"/>
      </w:tblGrid>
      <w:tr w:rsidR="008F6BEE" w14:paraId="04E6619D" w14:textId="77777777">
        <w:trPr>
          <w:trHeight w:val="426"/>
          <w:jc w:val="center"/>
        </w:trPr>
        <w:tc>
          <w:tcPr>
            <w:tcW w:w="8354" w:type="dxa"/>
            <w:gridSpan w:val="2"/>
            <w:shd w:val="clear" w:color="auto" w:fill="auto"/>
            <w:tcMar>
              <w:top w:w="100" w:type="dxa"/>
              <w:left w:w="100" w:type="dxa"/>
              <w:bottom w:w="100" w:type="dxa"/>
              <w:right w:w="100" w:type="dxa"/>
            </w:tcMar>
            <w:vAlign w:val="center"/>
          </w:tcPr>
          <w:p w14:paraId="21F5466F" w14:textId="77777777" w:rsidR="008F6BEE" w:rsidRDefault="00F950A3" w:rsidP="00F950A3">
            <w:pPr>
              <w:spacing w:line="276" w:lineRule="auto"/>
              <w:jc w:val="center"/>
              <w:rPr>
                <w:rFonts w:ascii="Tahoma" w:eastAsia="Tahoma" w:hAnsi="Tahoma" w:cs="Tahoma"/>
                <w:b/>
                <w:sz w:val="20"/>
                <w:szCs w:val="20"/>
              </w:rPr>
            </w:pPr>
            <w:r>
              <w:rPr>
                <w:rFonts w:ascii="Tahoma" w:eastAsia="Tahoma" w:hAnsi="Tahoma" w:cs="Tahoma"/>
                <w:b/>
                <w:sz w:val="20"/>
                <w:szCs w:val="20"/>
              </w:rPr>
              <w:t>Cooperativa Dos Agricultores Familiares</w:t>
            </w:r>
          </w:p>
          <w:p w14:paraId="599BD99A" w14:textId="77777777" w:rsidR="008F6BEE" w:rsidRDefault="00F950A3" w:rsidP="00F950A3">
            <w:pPr>
              <w:spacing w:line="276" w:lineRule="auto"/>
              <w:jc w:val="center"/>
              <w:rPr>
                <w:rFonts w:ascii="Tahoma" w:eastAsia="Tahoma" w:hAnsi="Tahoma" w:cs="Tahoma"/>
                <w:b/>
                <w:sz w:val="20"/>
                <w:szCs w:val="20"/>
              </w:rPr>
            </w:pPr>
            <w:r>
              <w:rPr>
                <w:rFonts w:ascii="Tahoma" w:eastAsia="Tahoma" w:hAnsi="Tahoma" w:cs="Tahoma"/>
                <w:b/>
                <w:sz w:val="20"/>
                <w:szCs w:val="20"/>
              </w:rPr>
              <w:t>Agroecológicos De Prudentópolis E Região</w:t>
            </w:r>
          </w:p>
          <w:p w14:paraId="4AF7DB83" w14:textId="77777777" w:rsidR="008F6BEE" w:rsidRDefault="00F950A3" w:rsidP="00F950A3">
            <w:pPr>
              <w:spacing w:line="276" w:lineRule="auto"/>
              <w:jc w:val="center"/>
              <w:rPr>
                <w:rFonts w:ascii="Tahoma" w:eastAsia="Tahoma" w:hAnsi="Tahoma" w:cs="Tahoma"/>
                <w:sz w:val="20"/>
                <w:szCs w:val="20"/>
              </w:rPr>
            </w:pPr>
            <w:r>
              <w:rPr>
                <w:rFonts w:ascii="Tahoma" w:eastAsia="Tahoma" w:hAnsi="Tahoma" w:cs="Tahoma"/>
                <w:sz w:val="20"/>
                <w:szCs w:val="20"/>
              </w:rPr>
              <w:t>CNPJ: 29.314.718/0001-34</w:t>
            </w:r>
          </w:p>
          <w:p w14:paraId="21AD0004" w14:textId="77777777" w:rsidR="008F6BEE" w:rsidRDefault="00F950A3" w:rsidP="00F950A3">
            <w:pPr>
              <w:widowControl w:val="0"/>
              <w:spacing w:line="276" w:lineRule="auto"/>
              <w:jc w:val="center"/>
              <w:rPr>
                <w:rFonts w:ascii="Tahoma" w:eastAsia="Tahoma" w:hAnsi="Tahoma" w:cs="Tahoma"/>
                <w:b/>
                <w:sz w:val="20"/>
                <w:szCs w:val="20"/>
                <w:highlight w:val="white"/>
              </w:rPr>
            </w:pPr>
            <w:r>
              <w:rPr>
                <w:rFonts w:ascii="Tahoma" w:eastAsia="Tahoma" w:hAnsi="Tahoma" w:cs="Tahoma"/>
                <w:sz w:val="20"/>
                <w:szCs w:val="20"/>
              </w:rPr>
              <w:t>DAP: SDW2931471800011601200347</w:t>
            </w:r>
          </w:p>
        </w:tc>
      </w:tr>
      <w:tr w:rsidR="008F6BEE" w14:paraId="4D141798" w14:textId="77777777">
        <w:trPr>
          <w:trHeight w:val="426"/>
          <w:jc w:val="center"/>
        </w:trPr>
        <w:tc>
          <w:tcPr>
            <w:tcW w:w="3959" w:type="dxa"/>
            <w:shd w:val="clear" w:color="auto" w:fill="auto"/>
            <w:tcMar>
              <w:top w:w="100" w:type="dxa"/>
              <w:left w:w="100" w:type="dxa"/>
              <w:bottom w:w="100" w:type="dxa"/>
              <w:right w:w="100" w:type="dxa"/>
            </w:tcMar>
            <w:vAlign w:val="center"/>
          </w:tcPr>
          <w:p w14:paraId="153B7471" w14:textId="77777777" w:rsidR="008F6BEE" w:rsidRDefault="00F950A3" w:rsidP="00F950A3">
            <w:pPr>
              <w:widowControl w:val="0"/>
              <w:spacing w:line="276" w:lineRule="auto"/>
              <w:rPr>
                <w:rFonts w:ascii="Tahoma" w:eastAsia="Tahoma" w:hAnsi="Tahoma" w:cs="Tahoma"/>
                <w:b/>
                <w:sz w:val="20"/>
                <w:szCs w:val="20"/>
                <w:highlight w:val="white"/>
              </w:rPr>
            </w:pPr>
            <w:r>
              <w:rPr>
                <w:rFonts w:ascii="Tahoma" w:eastAsia="Tahoma" w:hAnsi="Tahoma" w:cs="Tahoma"/>
                <w:b/>
                <w:sz w:val="20"/>
                <w:szCs w:val="20"/>
                <w:highlight w:val="white"/>
              </w:rPr>
              <w:t>Cooperado</w:t>
            </w:r>
          </w:p>
          <w:p w14:paraId="24EED391"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highlight w:val="white"/>
              </w:rPr>
              <w:t>(extrato do sistema DAP/MDA)</w:t>
            </w:r>
          </w:p>
        </w:tc>
        <w:tc>
          <w:tcPr>
            <w:tcW w:w="4395" w:type="dxa"/>
            <w:shd w:val="clear" w:color="auto" w:fill="auto"/>
            <w:tcMar>
              <w:top w:w="100" w:type="dxa"/>
              <w:left w:w="100" w:type="dxa"/>
              <w:bottom w:w="100" w:type="dxa"/>
              <w:right w:w="100" w:type="dxa"/>
            </w:tcMar>
            <w:vAlign w:val="center"/>
          </w:tcPr>
          <w:p w14:paraId="79372435" w14:textId="77777777" w:rsidR="008F6BEE" w:rsidRDefault="00F950A3" w:rsidP="00F950A3">
            <w:pPr>
              <w:widowControl w:val="0"/>
              <w:spacing w:line="276" w:lineRule="auto"/>
              <w:rPr>
                <w:rFonts w:ascii="Tahoma" w:eastAsia="Tahoma" w:hAnsi="Tahoma" w:cs="Tahoma"/>
                <w:b/>
                <w:sz w:val="20"/>
                <w:szCs w:val="20"/>
                <w:highlight w:val="white"/>
              </w:rPr>
            </w:pPr>
            <w:r>
              <w:rPr>
                <w:rFonts w:ascii="Tahoma" w:eastAsia="Tahoma" w:hAnsi="Tahoma" w:cs="Tahoma"/>
                <w:b/>
                <w:sz w:val="20"/>
                <w:szCs w:val="20"/>
                <w:highlight w:val="white"/>
              </w:rPr>
              <w:t>Inconsistências</w:t>
            </w:r>
          </w:p>
          <w:p w14:paraId="537510D8" w14:textId="77777777" w:rsidR="008F6BEE" w:rsidRDefault="008F6BEE" w:rsidP="00F950A3">
            <w:pPr>
              <w:widowControl w:val="0"/>
              <w:spacing w:line="276" w:lineRule="auto"/>
              <w:rPr>
                <w:rFonts w:ascii="Tahoma" w:eastAsia="Tahoma" w:hAnsi="Tahoma" w:cs="Tahoma"/>
                <w:sz w:val="20"/>
                <w:szCs w:val="20"/>
                <w:highlight w:val="white"/>
              </w:rPr>
            </w:pPr>
          </w:p>
        </w:tc>
      </w:tr>
      <w:tr w:rsidR="008F6BEE" w14:paraId="5530FB0E" w14:textId="77777777">
        <w:trPr>
          <w:trHeight w:val="440"/>
          <w:jc w:val="center"/>
        </w:trPr>
        <w:tc>
          <w:tcPr>
            <w:tcW w:w="3959" w:type="dxa"/>
            <w:shd w:val="clear" w:color="auto" w:fill="auto"/>
            <w:tcMar>
              <w:top w:w="100" w:type="dxa"/>
              <w:left w:w="100" w:type="dxa"/>
              <w:bottom w:w="100" w:type="dxa"/>
              <w:right w:w="100" w:type="dxa"/>
            </w:tcMar>
            <w:vAlign w:val="center"/>
          </w:tcPr>
          <w:p w14:paraId="16D9F5FE"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 xml:space="preserve">ILDA RIBEIRO DE CAMARGO </w:t>
            </w:r>
          </w:p>
          <w:p w14:paraId="42BEC799" w14:textId="77777777" w:rsidR="008F6BEE" w:rsidRDefault="00F950A3" w:rsidP="00F950A3">
            <w:pPr>
              <w:spacing w:line="276" w:lineRule="auto"/>
              <w:rPr>
                <w:rFonts w:ascii="Tahoma" w:eastAsia="Tahoma" w:hAnsi="Tahoma" w:cs="Tahoma"/>
                <w:sz w:val="20"/>
                <w:szCs w:val="20"/>
                <w:highlight w:val="white"/>
              </w:rPr>
            </w:pPr>
            <w:r>
              <w:rPr>
                <w:rFonts w:ascii="Tahoma" w:eastAsia="Tahoma" w:hAnsi="Tahoma" w:cs="Tahoma"/>
                <w:sz w:val="20"/>
                <w:szCs w:val="20"/>
              </w:rPr>
              <w:t>SDW0881755459683010201128</w:t>
            </w:r>
          </w:p>
        </w:tc>
        <w:tc>
          <w:tcPr>
            <w:tcW w:w="4395" w:type="dxa"/>
            <w:shd w:val="clear" w:color="auto" w:fill="auto"/>
            <w:tcMar>
              <w:top w:w="100" w:type="dxa"/>
              <w:left w:w="100" w:type="dxa"/>
              <w:bottom w:w="100" w:type="dxa"/>
              <w:right w:w="100" w:type="dxa"/>
            </w:tcMar>
            <w:vAlign w:val="center"/>
          </w:tcPr>
          <w:p w14:paraId="2BFC0682"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 xml:space="preserve">ILDA RIBEIRO DE CAMARGO </w:t>
            </w:r>
          </w:p>
          <w:p w14:paraId="7E927F77"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SDW0881755459681010190214</w:t>
            </w:r>
          </w:p>
        </w:tc>
      </w:tr>
      <w:tr w:rsidR="008F6BEE" w14:paraId="7D39DCB6" w14:textId="77777777">
        <w:trPr>
          <w:trHeight w:val="440"/>
          <w:jc w:val="center"/>
        </w:trPr>
        <w:tc>
          <w:tcPr>
            <w:tcW w:w="3959" w:type="dxa"/>
            <w:shd w:val="clear" w:color="auto" w:fill="auto"/>
            <w:tcMar>
              <w:top w:w="100" w:type="dxa"/>
              <w:left w:w="100" w:type="dxa"/>
              <w:bottom w:w="100" w:type="dxa"/>
              <w:right w:w="100" w:type="dxa"/>
            </w:tcMar>
            <w:vAlign w:val="center"/>
          </w:tcPr>
          <w:p w14:paraId="531C279E"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JOSE ADERLI DE CAMARGO SDW0881755459683010201128</w:t>
            </w:r>
          </w:p>
        </w:tc>
        <w:tc>
          <w:tcPr>
            <w:tcW w:w="4395" w:type="dxa"/>
            <w:shd w:val="clear" w:color="auto" w:fill="auto"/>
            <w:tcMar>
              <w:top w:w="100" w:type="dxa"/>
              <w:left w:w="100" w:type="dxa"/>
              <w:bottom w:w="100" w:type="dxa"/>
              <w:right w:w="100" w:type="dxa"/>
            </w:tcMar>
            <w:vAlign w:val="center"/>
          </w:tcPr>
          <w:p w14:paraId="7A28C8F0"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JOSE ADERLI DE CAMARGO SDW0881755459681010190214</w:t>
            </w:r>
          </w:p>
          <w:p w14:paraId="09B198A6"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em duplicidade</w:t>
            </w:r>
          </w:p>
        </w:tc>
      </w:tr>
      <w:tr w:rsidR="008F6BEE" w14:paraId="147F4660" w14:textId="77777777">
        <w:trPr>
          <w:trHeight w:val="440"/>
          <w:jc w:val="center"/>
        </w:trPr>
        <w:tc>
          <w:tcPr>
            <w:tcW w:w="3959" w:type="dxa"/>
            <w:shd w:val="clear" w:color="auto" w:fill="auto"/>
            <w:tcMar>
              <w:top w:w="100" w:type="dxa"/>
              <w:left w:w="100" w:type="dxa"/>
              <w:bottom w:w="100" w:type="dxa"/>
              <w:right w:w="100" w:type="dxa"/>
            </w:tcMar>
            <w:vAlign w:val="center"/>
          </w:tcPr>
          <w:p w14:paraId="2FD52C1A" w14:textId="77777777" w:rsidR="008F6BEE" w:rsidRDefault="00F950A3" w:rsidP="00F950A3">
            <w:pPr>
              <w:spacing w:line="276" w:lineRule="auto"/>
              <w:ind w:left="360"/>
              <w:rPr>
                <w:rFonts w:ascii="Tahoma" w:eastAsia="Tahoma" w:hAnsi="Tahoma" w:cs="Tahoma"/>
                <w:sz w:val="20"/>
                <w:szCs w:val="20"/>
              </w:rPr>
            </w:pPr>
            <w:r>
              <w:rPr>
                <w:rFonts w:ascii="Tahoma" w:eastAsia="Tahoma" w:hAnsi="Tahoma" w:cs="Tahoma"/>
                <w:sz w:val="20"/>
                <w:szCs w:val="20"/>
              </w:rPr>
              <w:t xml:space="preserve">ALCIDES CECILIO </w:t>
            </w:r>
          </w:p>
          <w:p w14:paraId="2009B032"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SDW0688990419200503180355</w:t>
            </w:r>
          </w:p>
        </w:tc>
        <w:tc>
          <w:tcPr>
            <w:tcW w:w="4395" w:type="dxa"/>
            <w:shd w:val="clear" w:color="auto" w:fill="auto"/>
            <w:tcMar>
              <w:top w:w="100" w:type="dxa"/>
              <w:left w:w="100" w:type="dxa"/>
              <w:bottom w:w="100" w:type="dxa"/>
              <w:right w:w="100" w:type="dxa"/>
            </w:tcMar>
            <w:vAlign w:val="center"/>
          </w:tcPr>
          <w:p w14:paraId="2EB94455"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não encontrada</w:t>
            </w:r>
          </w:p>
        </w:tc>
      </w:tr>
      <w:tr w:rsidR="008F6BEE" w14:paraId="05E26B64" w14:textId="77777777">
        <w:trPr>
          <w:trHeight w:val="439"/>
          <w:jc w:val="center"/>
        </w:trPr>
        <w:tc>
          <w:tcPr>
            <w:tcW w:w="3959" w:type="dxa"/>
            <w:shd w:val="clear" w:color="auto" w:fill="auto"/>
            <w:tcMar>
              <w:top w:w="100" w:type="dxa"/>
              <w:left w:w="100" w:type="dxa"/>
              <w:bottom w:w="100" w:type="dxa"/>
              <w:right w:w="100" w:type="dxa"/>
            </w:tcMar>
            <w:vAlign w:val="center"/>
          </w:tcPr>
          <w:p w14:paraId="71BB8E04"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ANDERSON SENEIKO SDW0088136519022504200921</w:t>
            </w:r>
          </w:p>
        </w:tc>
        <w:tc>
          <w:tcPr>
            <w:tcW w:w="4395" w:type="dxa"/>
            <w:shd w:val="clear" w:color="auto" w:fill="auto"/>
            <w:tcMar>
              <w:top w:w="100" w:type="dxa"/>
              <w:left w:w="100" w:type="dxa"/>
              <w:bottom w:w="100" w:type="dxa"/>
              <w:right w:w="100" w:type="dxa"/>
            </w:tcMar>
            <w:vAlign w:val="center"/>
          </w:tcPr>
          <w:p w14:paraId="434411AF" w14:textId="77777777" w:rsidR="008F6BEE" w:rsidRDefault="00F950A3" w:rsidP="00F950A3">
            <w:pPr>
              <w:widowControl w:val="0"/>
              <w:spacing w:line="276" w:lineRule="auto"/>
              <w:rPr>
                <w:rFonts w:ascii="Tahoma" w:eastAsia="Tahoma" w:hAnsi="Tahoma" w:cs="Tahoma"/>
                <w:sz w:val="20"/>
                <w:szCs w:val="20"/>
              </w:rPr>
            </w:pPr>
            <w:r>
              <w:rPr>
                <w:rFonts w:ascii="Tahoma" w:eastAsia="Tahoma" w:hAnsi="Tahoma" w:cs="Tahoma"/>
                <w:sz w:val="20"/>
                <w:szCs w:val="20"/>
              </w:rPr>
              <w:t xml:space="preserve">ANDERSON SENEIKO </w:t>
            </w:r>
          </w:p>
          <w:p w14:paraId="25674583"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SDW0088136519022702190820</w:t>
            </w:r>
          </w:p>
        </w:tc>
      </w:tr>
      <w:tr w:rsidR="008F6BEE" w14:paraId="2983C055" w14:textId="77777777">
        <w:trPr>
          <w:trHeight w:val="485"/>
          <w:jc w:val="center"/>
        </w:trPr>
        <w:tc>
          <w:tcPr>
            <w:tcW w:w="3959" w:type="dxa"/>
            <w:shd w:val="clear" w:color="auto" w:fill="auto"/>
            <w:tcMar>
              <w:top w:w="100" w:type="dxa"/>
              <w:left w:w="100" w:type="dxa"/>
              <w:bottom w:w="100" w:type="dxa"/>
              <w:right w:w="100" w:type="dxa"/>
            </w:tcMar>
            <w:vAlign w:val="center"/>
          </w:tcPr>
          <w:p w14:paraId="5A3E82AA"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ANTONIO RISNEI SDW0757528169041402171037</w:t>
            </w:r>
          </w:p>
        </w:tc>
        <w:tc>
          <w:tcPr>
            <w:tcW w:w="4395" w:type="dxa"/>
            <w:shd w:val="clear" w:color="auto" w:fill="auto"/>
            <w:tcMar>
              <w:top w:w="100" w:type="dxa"/>
              <w:left w:w="100" w:type="dxa"/>
              <w:bottom w:w="100" w:type="dxa"/>
              <w:right w:w="100" w:type="dxa"/>
            </w:tcMar>
            <w:vAlign w:val="center"/>
          </w:tcPr>
          <w:p w14:paraId="2B279B76"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DAP não encontrada</w:t>
            </w:r>
          </w:p>
        </w:tc>
      </w:tr>
      <w:tr w:rsidR="008F6BEE" w14:paraId="67731ADF" w14:textId="77777777">
        <w:trPr>
          <w:trHeight w:val="546"/>
          <w:jc w:val="center"/>
        </w:trPr>
        <w:tc>
          <w:tcPr>
            <w:tcW w:w="3959" w:type="dxa"/>
            <w:shd w:val="clear" w:color="auto" w:fill="auto"/>
            <w:tcMar>
              <w:top w:w="100" w:type="dxa"/>
              <w:left w:w="100" w:type="dxa"/>
              <w:bottom w:w="100" w:type="dxa"/>
              <w:right w:w="100" w:type="dxa"/>
            </w:tcMar>
            <w:vAlign w:val="center"/>
          </w:tcPr>
          <w:p w14:paraId="3E7634C7"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BRUNO MATEUS FALBOT SDW0108657349841504200921</w:t>
            </w:r>
          </w:p>
        </w:tc>
        <w:tc>
          <w:tcPr>
            <w:tcW w:w="4395" w:type="dxa"/>
            <w:shd w:val="clear" w:color="auto" w:fill="auto"/>
            <w:tcMar>
              <w:top w:w="100" w:type="dxa"/>
              <w:left w:w="100" w:type="dxa"/>
              <w:bottom w:w="100" w:type="dxa"/>
              <w:right w:w="100" w:type="dxa"/>
            </w:tcMar>
            <w:vAlign w:val="center"/>
          </w:tcPr>
          <w:p w14:paraId="57D37D1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BRUNO MATEUS FALBOT SDW0108657349840110180816</w:t>
            </w:r>
          </w:p>
        </w:tc>
      </w:tr>
      <w:tr w:rsidR="008F6BEE" w14:paraId="4DB6FA52" w14:textId="77777777">
        <w:trPr>
          <w:trHeight w:val="253"/>
          <w:jc w:val="center"/>
        </w:trPr>
        <w:tc>
          <w:tcPr>
            <w:tcW w:w="3959" w:type="dxa"/>
            <w:shd w:val="clear" w:color="auto" w:fill="auto"/>
            <w:tcMar>
              <w:top w:w="100" w:type="dxa"/>
              <w:left w:w="100" w:type="dxa"/>
              <w:bottom w:w="100" w:type="dxa"/>
              <w:right w:w="100" w:type="dxa"/>
            </w:tcMar>
            <w:vAlign w:val="center"/>
          </w:tcPr>
          <w:p w14:paraId="45DAC157"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shd w:val="clear" w:color="auto" w:fill="F9F9F9"/>
              </w:rPr>
              <w:t>CARLA ANGELICA DE LIMA VIEIRA DA SILVA SDW0259141838122710200240</w:t>
            </w:r>
          </w:p>
        </w:tc>
        <w:tc>
          <w:tcPr>
            <w:tcW w:w="4395" w:type="dxa"/>
            <w:shd w:val="clear" w:color="auto" w:fill="auto"/>
            <w:tcMar>
              <w:top w:w="100" w:type="dxa"/>
              <w:left w:w="100" w:type="dxa"/>
              <w:bottom w:w="100" w:type="dxa"/>
              <w:right w:w="100" w:type="dxa"/>
            </w:tcMar>
            <w:vAlign w:val="center"/>
          </w:tcPr>
          <w:p w14:paraId="743808C2"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 xml:space="preserve">CARLA ANGELICA DE LIMA VIEIRA DA SILVA </w:t>
            </w:r>
          </w:p>
          <w:p w14:paraId="24B4F8BC"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SDW0259141838120302170153</w:t>
            </w:r>
          </w:p>
        </w:tc>
      </w:tr>
      <w:tr w:rsidR="008F6BEE" w14:paraId="7D84BBC2" w14:textId="77777777">
        <w:trPr>
          <w:trHeight w:val="733"/>
          <w:jc w:val="center"/>
        </w:trPr>
        <w:tc>
          <w:tcPr>
            <w:tcW w:w="3959" w:type="dxa"/>
            <w:shd w:val="clear" w:color="auto" w:fill="auto"/>
            <w:tcMar>
              <w:top w:w="100" w:type="dxa"/>
              <w:left w:w="100" w:type="dxa"/>
              <w:bottom w:w="100" w:type="dxa"/>
              <w:right w:w="100" w:type="dxa"/>
            </w:tcMar>
            <w:vAlign w:val="center"/>
          </w:tcPr>
          <w:p w14:paraId="7FADF433"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DEBORA PIVA SDW0053676599501103200900</w:t>
            </w:r>
          </w:p>
        </w:tc>
        <w:tc>
          <w:tcPr>
            <w:tcW w:w="4395" w:type="dxa"/>
            <w:shd w:val="clear" w:color="auto" w:fill="auto"/>
            <w:tcMar>
              <w:top w:w="100" w:type="dxa"/>
              <w:left w:w="100" w:type="dxa"/>
              <w:bottom w:w="100" w:type="dxa"/>
              <w:right w:w="100" w:type="dxa"/>
            </w:tcMar>
            <w:vAlign w:val="center"/>
          </w:tcPr>
          <w:p w14:paraId="4F7E559E"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 xml:space="preserve">DEBORA PIVA </w:t>
            </w:r>
          </w:p>
          <w:p w14:paraId="3CA76970"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shd w:val="clear" w:color="auto" w:fill="F9F9F9"/>
              </w:rPr>
              <w:t>SDW0053676599502202180806</w:t>
            </w:r>
          </w:p>
        </w:tc>
      </w:tr>
      <w:tr w:rsidR="008F6BEE" w14:paraId="4004D9DF" w14:textId="77777777">
        <w:trPr>
          <w:trHeight w:val="633"/>
          <w:jc w:val="center"/>
        </w:trPr>
        <w:tc>
          <w:tcPr>
            <w:tcW w:w="3959" w:type="dxa"/>
            <w:shd w:val="clear" w:color="auto" w:fill="auto"/>
            <w:tcMar>
              <w:top w:w="100" w:type="dxa"/>
              <w:left w:w="100" w:type="dxa"/>
              <w:bottom w:w="100" w:type="dxa"/>
              <w:right w:w="100" w:type="dxa"/>
            </w:tcMar>
            <w:vAlign w:val="center"/>
          </w:tcPr>
          <w:p w14:paraId="68240C04"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EZABETE ZAIONZ KOTZKO SDW001294629002707200224</w:t>
            </w:r>
          </w:p>
        </w:tc>
        <w:tc>
          <w:tcPr>
            <w:tcW w:w="4395" w:type="dxa"/>
            <w:shd w:val="clear" w:color="auto" w:fill="auto"/>
            <w:tcMar>
              <w:top w:w="100" w:type="dxa"/>
              <w:left w:w="100" w:type="dxa"/>
              <w:bottom w:w="100" w:type="dxa"/>
              <w:right w:w="100" w:type="dxa"/>
            </w:tcMar>
            <w:vAlign w:val="center"/>
          </w:tcPr>
          <w:p w14:paraId="49EDF01C"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 xml:space="preserve">EZABETE ZAIONZ KOTZKO </w:t>
            </w:r>
          </w:p>
          <w:p w14:paraId="48214946"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SDW0001294629000307190817</w:t>
            </w:r>
          </w:p>
        </w:tc>
      </w:tr>
      <w:tr w:rsidR="008F6BEE" w14:paraId="41B06A76" w14:textId="77777777">
        <w:trPr>
          <w:trHeight w:val="253"/>
          <w:jc w:val="center"/>
        </w:trPr>
        <w:tc>
          <w:tcPr>
            <w:tcW w:w="3959" w:type="dxa"/>
            <w:shd w:val="clear" w:color="auto" w:fill="auto"/>
            <w:tcMar>
              <w:top w:w="100" w:type="dxa"/>
              <w:left w:w="100" w:type="dxa"/>
              <w:bottom w:w="100" w:type="dxa"/>
              <w:right w:w="100" w:type="dxa"/>
            </w:tcMar>
            <w:vAlign w:val="center"/>
          </w:tcPr>
          <w:p w14:paraId="152718E1"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GIOVANI LYTCHACOUSKI SDW0118864649442904200835</w:t>
            </w:r>
          </w:p>
        </w:tc>
        <w:tc>
          <w:tcPr>
            <w:tcW w:w="4395" w:type="dxa"/>
            <w:shd w:val="clear" w:color="auto" w:fill="auto"/>
            <w:tcMar>
              <w:top w:w="100" w:type="dxa"/>
              <w:left w:w="100" w:type="dxa"/>
              <w:bottom w:w="100" w:type="dxa"/>
              <w:right w:w="100" w:type="dxa"/>
            </w:tcMar>
            <w:vAlign w:val="center"/>
          </w:tcPr>
          <w:p w14:paraId="17F2338D"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shd w:val="clear" w:color="auto" w:fill="F9F9F9"/>
              </w:rPr>
              <w:t>GIOVANI LYTCHACOUSKI SDW0118864649440102190152</w:t>
            </w:r>
          </w:p>
        </w:tc>
      </w:tr>
      <w:tr w:rsidR="008F6BEE" w14:paraId="6885960A" w14:textId="77777777">
        <w:trPr>
          <w:trHeight w:val="253"/>
          <w:jc w:val="center"/>
        </w:trPr>
        <w:tc>
          <w:tcPr>
            <w:tcW w:w="3959" w:type="dxa"/>
            <w:shd w:val="clear" w:color="auto" w:fill="auto"/>
            <w:tcMar>
              <w:top w:w="100" w:type="dxa"/>
              <w:left w:w="100" w:type="dxa"/>
              <w:bottom w:w="100" w:type="dxa"/>
              <w:right w:w="100" w:type="dxa"/>
            </w:tcMar>
            <w:vAlign w:val="center"/>
          </w:tcPr>
          <w:p w14:paraId="27F0FA39"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GUILHERME MEHL SDW0080511119071307200128</w:t>
            </w:r>
          </w:p>
        </w:tc>
        <w:tc>
          <w:tcPr>
            <w:tcW w:w="4395" w:type="dxa"/>
            <w:shd w:val="clear" w:color="auto" w:fill="auto"/>
            <w:tcMar>
              <w:top w:w="100" w:type="dxa"/>
              <w:left w:w="100" w:type="dxa"/>
              <w:bottom w:w="100" w:type="dxa"/>
              <w:right w:w="100" w:type="dxa"/>
            </w:tcMar>
            <w:vAlign w:val="center"/>
          </w:tcPr>
          <w:p w14:paraId="62BC2FE0"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shd w:val="clear" w:color="auto" w:fill="F9F9F9"/>
              </w:rPr>
              <w:t>GUILHERME MEHL SDW0075882539081005181002</w:t>
            </w:r>
          </w:p>
        </w:tc>
      </w:tr>
      <w:tr w:rsidR="008F6BEE" w14:paraId="714401F0" w14:textId="77777777">
        <w:trPr>
          <w:trHeight w:val="253"/>
          <w:jc w:val="center"/>
        </w:trPr>
        <w:tc>
          <w:tcPr>
            <w:tcW w:w="3959" w:type="dxa"/>
            <w:shd w:val="clear" w:color="auto" w:fill="auto"/>
            <w:tcMar>
              <w:top w:w="100" w:type="dxa"/>
              <w:left w:w="100" w:type="dxa"/>
              <w:bottom w:w="100" w:type="dxa"/>
              <w:right w:w="100" w:type="dxa"/>
            </w:tcMar>
            <w:vAlign w:val="center"/>
          </w:tcPr>
          <w:p w14:paraId="67D9EC86"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JOÃO TERNOUSKI SDW0018183479032002180236</w:t>
            </w:r>
          </w:p>
        </w:tc>
        <w:tc>
          <w:tcPr>
            <w:tcW w:w="4395" w:type="dxa"/>
            <w:shd w:val="clear" w:color="auto" w:fill="auto"/>
            <w:tcMar>
              <w:top w:w="100" w:type="dxa"/>
              <w:left w:w="100" w:type="dxa"/>
              <w:bottom w:w="100" w:type="dxa"/>
              <w:right w:w="100" w:type="dxa"/>
            </w:tcMar>
            <w:vAlign w:val="center"/>
          </w:tcPr>
          <w:p w14:paraId="2E53CA4A"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JOÃO TERNOUSKI</w:t>
            </w:r>
          </w:p>
          <w:p w14:paraId="5F844B27"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SDW0018183479031504200914</w:t>
            </w:r>
          </w:p>
        </w:tc>
      </w:tr>
      <w:tr w:rsidR="008F6BEE" w14:paraId="1A0200BA" w14:textId="77777777">
        <w:trPr>
          <w:trHeight w:val="253"/>
          <w:jc w:val="center"/>
        </w:trPr>
        <w:tc>
          <w:tcPr>
            <w:tcW w:w="3959" w:type="dxa"/>
            <w:shd w:val="clear" w:color="auto" w:fill="auto"/>
            <w:tcMar>
              <w:top w:w="100" w:type="dxa"/>
              <w:left w:w="100" w:type="dxa"/>
              <w:bottom w:w="100" w:type="dxa"/>
              <w:right w:w="100" w:type="dxa"/>
            </w:tcMar>
            <w:vAlign w:val="center"/>
          </w:tcPr>
          <w:p w14:paraId="590B4E2B"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JOELSON VIEIRA DA SILVA SDW0259141838122710200240</w:t>
            </w:r>
          </w:p>
        </w:tc>
        <w:tc>
          <w:tcPr>
            <w:tcW w:w="4395" w:type="dxa"/>
            <w:shd w:val="clear" w:color="auto" w:fill="auto"/>
            <w:tcMar>
              <w:top w:w="100" w:type="dxa"/>
              <w:left w:w="100" w:type="dxa"/>
              <w:bottom w:w="100" w:type="dxa"/>
              <w:right w:w="100" w:type="dxa"/>
            </w:tcMar>
            <w:vAlign w:val="center"/>
          </w:tcPr>
          <w:p w14:paraId="21C2BCBC"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 xml:space="preserve">JOELSON VIEIRA DA SILVA </w:t>
            </w:r>
          </w:p>
          <w:p w14:paraId="46CF4E77"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SDW0259141838120302170153</w:t>
            </w:r>
          </w:p>
        </w:tc>
      </w:tr>
      <w:tr w:rsidR="008F6BEE" w14:paraId="32B93931" w14:textId="77777777">
        <w:trPr>
          <w:trHeight w:val="253"/>
          <w:jc w:val="center"/>
        </w:trPr>
        <w:tc>
          <w:tcPr>
            <w:tcW w:w="3959" w:type="dxa"/>
            <w:shd w:val="clear" w:color="auto" w:fill="auto"/>
            <w:tcMar>
              <w:top w:w="100" w:type="dxa"/>
              <w:left w:w="100" w:type="dxa"/>
              <w:bottom w:w="100" w:type="dxa"/>
              <w:right w:w="100" w:type="dxa"/>
            </w:tcMar>
            <w:vAlign w:val="center"/>
          </w:tcPr>
          <w:p w14:paraId="59E29CB6"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JOSE VASSELINK SDW0297437969910702181112</w:t>
            </w:r>
          </w:p>
        </w:tc>
        <w:tc>
          <w:tcPr>
            <w:tcW w:w="4395" w:type="dxa"/>
            <w:shd w:val="clear" w:color="auto" w:fill="auto"/>
            <w:tcMar>
              <w:top w:w="100" w:type="dxa"/>
              <w:left w:w="100" w:type="dxa"/>
              <w:bottom w:w="100" w:type="dxa"/>
              <w:right w:w="100" w:type="dxa"/>
            </w:tcMar>
            <w:vAlign w:val="center"/>
          </w:tcPr>
          <w:p w14:paraId="65A2D45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não encontrada</w:t>
            </w:r>
          </w:p>
        </w:tc>
      </w:tr>
      <w:tr w:rsidR="008F6BEE" w14:paraId="71CA9E0B" w14:textId="77777777">
        <w:trPr>
          <w:trHeight w:val="253"/>
          <w:jc w:val="center"/>
        </w:trPr>
        <w:tc>
          <w:tcPr>
            <w:tcW w:w="3959" w:type="dxa"/>
            <w:shd w:val="clear" w:color="auto" w:fill="auto"/>
            <w:tcMar>
              <w:top w:w="100" w:type="dxa"/>
              <w:left w:w="100" w:type="dxa"/>
              <w:bottom w:w="100" w:type="dxa"/>
              <w:right w:w="100" w:type="dxa"/>
            </w:tcMar>
            <w:vAlign w:val="center"/>
          </w:tcPr>
          <w:p w14:paraId="06D3E4FF"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MARCIA MICHALCZECHEN SDW0060979059551808200137</w:t>
            </w:r>
          </w:p>
        </w:tc>
        <w:tc>
          <w:tcPr>
            <w:tcW w:w="4395" w:type="dxa"/>
            <w:shd w:val="clear" w:color="auto" w:fill="auto"/>
            <w:tcMar>
              <w:top w:w="100" w:type="dxa"/>
              <w:left w:w="100" w:type="dxa"/>
              <w:bottom w:w="100" w:type="dxa"/>
              <w:right w:w="100" w:type="dxa"/>
            </w:tcMar>
            <w:vAlign w:val="center"/>
          </w:tcPr>
          <w:p w14:paraId="0A04B61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shd w:val="clear" w:color="auto" w:fill="F9F9F9"/>
              </w:rPr>
              <w:t>MARCIA MICHALCZECHEN SDW0060979059550209190807</w:t>
            </w:r>
          </w:p>
        </w:tc>
      </w:tr>
      <w:tr w:rsidR="008F6BEE" w14:paraId="4DE21EA5" w14:textId="77777777">
        <w:trPr>
          <w:trHeight w:val="253"/>
          <w:jc w:val="center"/>
        </w:trPr>
        <w:tc>
          <w:tcPr>
            <w:tcW w:w="3959" w:type="dxa"/>
            <w:shd w:val="clear" w:color="auto" w:fill="auto"/>
            <w:tcMar>
              <w:top w:w="100" w:type="dxa"/>
              <w:left w:w="100" w:type="dxa"/>
              <w:bottom w:w="100" w:type="dxa"/>
              <w:right w:w="100" w:type="dxa"/>
            </w:tcMar>
            <w:vAlign w:val="center"/>
          </w:tcPr>
          <w:p w14:paraId="051DF859"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MARCOS ADILSON KADLUBISKI</w:t>
            </w:r>
          </w:p>
          <w:p w14:paraId="69CD149E"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SDW0023207579452003170338</w:t>
            </w:r>
          </w:p>
        </w:tc>
        <w:tc>
          <w:tcPr>
            <w:tcW w:w="4395" w:type="dxa"/>
            <w:shd w:val="clear" w:color="auto" w:fill="auto"/>
            <w:tcMar>
              <w:top w:w="100" w:type="dxa"/>
              <w:left w:w="100" w:type="dxa"/>
              <w:bottom w:w="100" w:type="dxa"/>
              <w:right w:w="100" w:type="dxa"/>
            </w:tcMar>
            <w:vAlign w:val="center"/>
          </w:tcPr>
          <w:p w14:paraId="7B9CEAA1"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rPr>
              <w:t>DAP não encontrada</w:t>
            </w:r>
          </w:p>
        </w:tc>
      </w:tr>
      <w:tr w:rsidR="008F6BEE" w14:paraId="26C2B000" w14:textId="77777777">
        <w:trPr>
          <w:trHeight w:val="253"/>
          <w:jc w:val="center"/>
        </w:trPr>
        <w:tc>
          <w:tcPr>
            <w:tcW w:w="3959" w:type="dxa"/>
            <w:shd w:val="clear" w:color="auto" w:fill="auto"/>
            <w:tcMar>
              <w:top w:w="100" w:type="dxa"/>
              <w:left w:w="100" w:type="dxa"/>
              <w:bottom w:w="100" w:type="dxa"/>
              <w:right w:w="100" w:type="dxa"/>
            </w:tcMar>
            <w:vAlign w:val="center"/>
          </w:tcPr>
          <w:p w14:paraId="76BE7907"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MARIA SALETE RUDEK SDW0819724409001712201111</w:t>
            </w:r>
          </w:p>
        </w:tc>
        <w:tc>
          <w:tcPr>
            <w:tcW w:w="4395" w:type="dxa"/>
            <w:shd w:val="clear" w:color="auto" w:fill="auto"/>
            <w:tcMar>
              <w:top w:w="100" w:type="dxa"/>
              <w:left w:w="100" w:type="dxa"/>
              <w:bottom w:w="100" w:type="dxa"/>
              <w:right w:w="100" w:type="dxa"/>
            </w:tcMar>
            <w:vAlign w:val="center"/>
          </w:tcPr>
          <w:p w14:paraId="043600A0"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MARIA SALETE RUDEK SDW0819724409002311180913</w:t>
            </w:r>
          </w:p>
        </w:tc>
      </w:tr>
      <w:tr w:rsidR="008F6BEE" w14:paraId="6712F618" w14:textId="77777777">
        <w:trPr>
          <w:trHeight w:val="253"/>
          <w:jc w:val="center"/>
        </w:trPr>
        <w:tc>
          <w:tcPr>
            <w:tcW w:w="3959" w:type="dxa"/>
            <w:shd w:val="clear" w:color="auto" w:fill="auto"/>
            <w:tcMar>
              <w:top w:w="100" w:type="dxa"/>
              <w:left w:w="100" w:type="dxa"/>
              <w:bottom w:w="100" w:type="dxa"/>
              <w:right w:w="100" w:type="dxa"/>
            </w:tcMar>
            <w:vAlign w:val="center"/>
          </w:tcPr>
          <w:p w14:paraId="15E6BA7B"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MARKIANO TERNOUSKI SDW0214450529202103191036</w:t>
            </w:r>
          </w:p>
        </w:tc>
        <w:tc>
          <w:tcPr>
            <w:tcW w:w="4395" w:type="dxa"/>
            <w:shd w:val="clear" w:color="auto" w:fill="auto"/>
            <w:tcMar>
              <w:top w:w="100" w:type="dxa"/>
              <w:left w:w="100" w:type="dxa"/>
              <w:bottom w:w="100" w:type="dxa"/>
              <w:right w:w="100" w:type="dxa"/>
            </w:tcMar>
            <w:vAlign w:val="center"/>
          </w:tcPr>
          <w:p w14:paraId="4F8CC94A"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rPr>
              <w:t>DAP não encontrada</w:t>
            </w:r>
          </w:p>
        </w:tc>
      </w:tr>
      <w:tr w:rsidR="008F6BEE" w14:paraId="6D7D213A" w14:textId="77777777">
        <w:trPr>
          <w:trHeight w:val="253"/>
          <w:jc w:val="center"/>
        </w:trPr>
        <w:tc>
          <w:tcPr>
            <w:tcW w:w="3959" w:type="dxa"/>
            <w:shd w:val="clear" w:color="auto" w:fill="auto"/>
            <w:tcMar>
              <w:top w:w="100" w:type="dxa"/>
              <w:left w:w="100" w:type="dxa"/>
              <w:bottom w:w="100" w:type="dxa"/>
              <w:right w:w="100" w:type="dxa"/>
            </w:tcMar>
            <w:vAlign w:val="center"/>
          </w:tcPr>
          <w:p w14:paraId="5D77EB3B"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MIGUEL KORMELO SDW0863608179342906200224</w:t>
            </w:r>
          </w:p>
        </w:tc>
        <w:tc>
          <w:tcPr>
            <w:tcW w:w="4395" w:type="dxa"/>
            <w:shd w:val="clear" w:color="auto" w:fill="auto"/>
            <w:tcMar>
              <w:top w:w="100" w:type="dxa"/>
              <w:left w:w="100" w:type="dxa"/>
              <w:bottom w:w="100" w:type="dxa"/>
              <w:right w:w="100" w:type="dxa"/>
            </w:tcMar>
            <w:vAlign w:val="center"/>
          </w:tcPr>
          <w:p w14:paraId="5C882194"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MIGUEL KORMELO SDW0863608179342802180816</w:t>
            </w:r>
          </w:p>
        </w:tc>
      </w:tr>
      <w:tr w:rsidR="008F6BEE" w14:paraId="1D23AD12" w14:textId="77777777">
        <w:trPr>
          <w:trHeight w:val="253"/>
          <w:jc w:val="center"/>
        </w:trPr>
        <w:tc>
          <w:tcPr>
            <w:tcW w:w="3959" w:type="dxa"/>
            <w:shd w:val="clear" w:color="auto" w:fill="auto"/>
            <w:tcMar>
              <w:top w:w="100" w:type="dxa"/>
              <w:left w:w="100" w:type="dxa"/>
              <w:bottom w:w="100" w:type="dxa"/>
              <w:right w:w="100" w:type="dxa"/>
            </w:tcMar>
            <w:vAlign w:val="center"/>
          </w:tcPr>
          <w:p w14:paraId="74708E93"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ROBERTO RAFAEL REIFUR SDW0032467589562903170919</w:t>
            </w:r>
          </w:p>
        </w:tc>
        <w:tc>
          <w:tcPr>
            <w:tcW w:w="4395" w:type="dxa"/>
            <w:shd w:val="clear" w:color="auto" w:fill="auto"/>
            <w:tcMar>
              <w:top w:w="100" w:type="dxa"/>
              <w:left w:w="100" w:type="dxa"/>
              <w:bottom w:w="100" w:type="dxa"/>
              <w:right w:w="100" w:type="dxa"/>
            </w:tcMar>
            <w:vAlign w:val="center"/>
          </w:tcPr>
          <w:p w14:paraId="1D1A9BCF"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 xml:space="preserve">ROBERTO RAFAEL REIFUR </w:t>
            </w:r>
          </w:p>
          <w:p w14:paraId="20D81829"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SDW0032467589562903170919</w:t>
            </w:r>
          </w:p>
        </w:tc>
      </w:tr>
      <w:tr w:rsidR="008F6BEE" w14:paraId="1222431E" w14:textId="77777777">
        <w:trPr>
          <w:trHeight w:val="253"/>
          <w:jc w:val="center"/>
        </w:trPr>
        <w:tc>
          <w:tcPr>
            <w:tcW w:w="3959" w:type="dxa"/>
            <w:shd w:val="clear" w:color="auto" w:fill="auto"/>
            <w:tcMar>
              <w:top w:w="100" w:type="dxa"/>
              <w:left w:w="100" w:type="dxa"/>
              <w:bottom w:w="100" w:type="dxa"/>
              <w:right w:w="100" w:type="dxa"/>
            </w:tcMar>
            <w:vAlign w:val="center"/>
          </w:tcPr>
          <w:p w14:paraId="7CB34CA6"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ROSANGELA MAÇANEIRO DA LUZ GEREMIAS SDW0957488739151908200439</w:t>
            </w:r>
          </w:p>
        </w:tc>
        <w:tc>
          <w:tcPr>
            <w:tcW w:w="4395" w:type="dxa"/>
            <w:shd w:val="clear" w:color="auto" w:fill="auto"/>
            <w:tcMar>
              <w:top w:w="100" w:type="dxa"/>
              <w:left w:w="100" w:type="dxa"/>
              <w:bottom w:w="100" w:type="dxa"/>
              <w:right w:w="100" w:type="dxa"/>
            </w:tcMar>
            <w:vAlign w:val="center"/>
          </w:tcPr>
          <w:p w14:paraId="05907697"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ROSANGELA MAÇANEIRO DA LUZ GEREMIAS SDW0957488739153004190538</w:t>
            </w:r>
          </w:p>
        </w:tc>
      </w:tr>
      <w:tr w:rsidR="008F6BEE" w14:paraId="42FFCCAE" w14:textId="77777777">
        <w:trPr>
          <w:trHeight w:val="253"/>
          <w:jc w:val="center"/>
        </w:trPr>
        <w:tc>
          <w:tcPr>
            <w:tcW w:w="3959" w:type="dxa"/>
            <w:shd w:val="clear" w:color="auto" w:fill="auto"/>
            <w:tcMar>
              <w:top w:w="100" w:type="dxa"/>
              <w:left w:w="100" w:type="dxa"/>
              <w:bottom w:w="100" w:type="dxa"/>
              <w:right w:w="100" w:type="dxa"/>
            </w:tcMar>
            <w:vAlign w:val="center"/>
          </w:tcPr>
          <w:p w14:paraId="47759B95"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SIMONE GROSKO SDW0882997409912206201040</w:t>
            </w:r>
          </w:p>
        </w:tc>
        <w:tc>
          <w:tcPr>
            <w:tcW w:w="4395" w:type="dxa"/>
            <w:shd w:val="clear" w:color="auto" w:fill="auto"/>
            <w:tcMar>
              <w:top w:w="100" w:type="dxa"/>
              <w:left w:w="100" w:type="dxa"/>
              <w:bottom w:w="100" w:type="dxa"/>
              <w:right w:w="100" w:type="dxa"/>
            </w:tcMar>
            <w:vAlign w:val="center"/>
          </w:tcPr>
          <w:p w14:paraId="05DE7A20"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SIMONE GROSKO SDW0882997409911305190215</w:t>
            </w:r>
          </w:p>
        </w:tc>
      </w:tr>
      <w:tr w:rsidR="008F6BEE" w14:paraId="4E602525" w14:textId="77777777">
        <w:trPr>
          <w:trHeight w:val="253"/>
          <w:jc w:val="center"/>
        </w:trPr>
        <w:tc>
          <w:tcPr>
            <w:tcW w:w="3959" w:type="dxa"/>
            <w:shd w:val="clear" w:color="auto" w:fill="auto"/>
            <w:tcMar>
              <w:top w:w="100" w:type="dxa"/>
              <w:left w:w="100" w:type="dxa"/>
              <w:bottom w:w="100" w:type="dxa"/>
              <w:right w:w="100" w:type="dxa"/>
            </w:tcMar>
            <w:vAlign w:val="center"/>
          </w:tcPr>
          <w:p w14:paraId="6A5C0BBF"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VALTER KUZMA SDW0083124139010607201122</w:t>
            </w:r>
          </w:p>
        </w:tc>
        <w:tc>
          <w:tcPr>
            <w:tcW w:w="4395" w:type="dxa"/>
            <w:shd w:val="clear" w:color="auto" w:fill="auto"/>
            <w:tcMar>
              <w:top w:w="100" w:type="dxa"/>
              <w:left w:w="100" w:type="dxa"/>
              <w:bottom w:w="100" w:type="dxa"/>
              <w:right w:w="100" w:type="dxa"/>
            </w:tcMar>
            <w:vAlign w:val="center"/>
          </w:tcPr>
          <w:p w14:paraId="683B84BD" w14:textId="77777777" w:rsidR="008F6BEE" w:rsidRDefault="00F950A3" w:rsidP="00F950A3">
            <w:pPr>
              <w:spacing w:line="276" w:lineRule="auto"/>
              <w:rPr>
                <w:rFonts w:ascii="Tahoma" w:eastAsia="Tahoma" w:hAnsi="Tahoma" w:cs="Tahoma"/>
                <w:sz w:val="20"/>
                <w:szCs w:val="20"/>
                <w:shd w:val="clear" w:color="auto" w:fill="F9F9F9"/>
              </w:rPr>
            </w:pPr>
            <w:r>
              <w:rPr>
                <w:rFonts w:ascii="Tahoma" w:eastAsia="Tahoma" w:hAnsi="Tahoma" w:cs="Tahoma"/>
                <w:sz w:val="20"/>
                <w:szCs w:val="20"/>
                <w:shd w:val="clear" w:color="auto" w:fill="F9F9F9"/>
              </w:rPr>
              <w:t>VALTER KUZMA SDW0083124139010308180258</w:t>
            </w:r>
          </w:p>
        </w:tc>
      </w:tr>
    </w:tbl>
    <w:p w14:paraId="597DD827" w14:textId="77777777" w:rsidR="008F6BEE" w:rsidRDefault="008F6BEE" w:rsidP="00F950A3">
      <w:pPr>
        <w:pBdr>
          <w:top w:val="nil"/>
          <w:left w:val="nil"/>
          <w:bottom w:val="nil"/>
          <w:right w:val="nil"/>
          <w:between w:val="nil"/>
        </w:pBdr>
        <w:spacing w:after="0" w:line="276" w:lineRule="auto"/>
        <w:jc w:val="both"/>
        <w:rPr>
          <w:rFonts w:ascii="Tahoma" w:eastAsia="Tahoma" w:hAnsi="Tahoma" w:cs="Tahoma"/>
          <w:color w:val="000000"/>
        </w:rPr>
      </w:pPr>
    </w:p>
    <w:p w14:paraId="4BDA3698" w14:textId="77777777" w:rsidR="008F6BEE" w:rsidRDefault="00F950A3" w:rsidP="00F950A3">
      <w:pPr>
        <w:spacing w:after="0" w:line="276" w:lineRule="auto"/>
        <w:jc w:val="both"/>
        <w:rPr>
          <w:rFonts w:ascii="Tahoma" w:eastAsia="Tahoma" w:hAnsi="Tahoma" w:cs="Tahoma"/>
          <w:b/>
        </w:rPr>
      </w:pPr>
      <w:r>
        <w:rPr>
          <w:rFonts w:ascii="Tahoma" w:eastAsia="Tahoma" w:hAnsi="Tahoma" w:cs="Tahoma"/>
          <w:b/>
        </w:rPr>
        <w:t>CONSIDERAÇÕES SOBRE O PROJETO DE VENDA</w:t>
      </w:r>
    </w:p>
    <w:p w14:paraId="0D6D4AAD" w14:textId="77777777" w:rsidR="008F6BEE" w:rsidRDefault="008F6BEE" w:rsidP="00F950A3">
      <w:pPr>
        <w:spacing w:after="0" w:line="276" w:lineRule="auto"/>
        <w:jc w:val="both"/>
        <w:rPr>
          <w:rFonts w:ascii="Tahoma" w:eastAsia="Tahoma" w:hAnsi="Tahoma" w:cs="Tahoma"/>
          <w:b/>
        </w:rPr>
      </w:pPr>
    </w:p>
    <w:p w14:paraId="34D68014" w14:textId="77777777" w:rsidR="008F6BEE" w:rsidRDefault="00F950A3" w:rsidP="00F950A3">
      <w:pPr>
        <w:spacing w:after="0" w:line="276" w:lineRule="auto"/>
        <w:ind w:firstLine="708"/>
        <w:jc w:val="both"/>
        <w:rPr>
          <w:rFonts w:ascii="Tahoma" w:eastAsia="Tahoma" w:hAnsi="Tahoma" w:cs="Tahoma"/>
          <w:b/>
        </w:rPr>
      </w:pPr>
      <w:r>
        <w:rPr>
          <w:rFonts w:ascii="Tahoma" w:eastAsia="Tahoma" w:hAnsi="Tahoma" w:cs="Tahoma"/>
        </w:rPr>
        <w:t xml:space="preserve">Para o Projeto de Venda apresentado pela </w:t>
      </w:r>
      <w:r>
        <w:rPr>
          <w:rFonts w:ascii="Tahoma" w:eastAsia="Tahoma" w:hAnsi="Tahoma" w:cs="Tahoma"/>
          <w:b/>
        </w:rPr>
        <w:t>Cooperativa Dos Agricultores Familiares Agroecológicos De Prudentópolis e Região</w:t>
      </w:r>
      <w:r>
        <w:rPr>
          <w:rFonts w:ascii="Tahoma" w:eastAsia="Tahoma" w:hAnsi="Tahoma" w:cs="Tahoma"/>
        </w:rPr>
        <w:t>, consta divergências de números de DAP’s e recomendamos:</w:t>
      </w:r>
    </w:p>
    <w:p w14:paraId="23FC3FB5" w14:textId="77777777" w:rsidR="008F6BEE" w:rsidRDefault="00F950A3" w:rsidP="00F950A3">
      <w:pPr>
        <w:numPr>
          <w:ilvl w:val="0"/>
          <w:numId w:val="1"/>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que corrijam o número das DAP’s vinculado aos agricultores ativos;</w:t>
      </w:r>
    </w:p>
    <w:p w14:paraId="1F24BE53" w14:textId="77777777" w:rsidR="008F6BEE" w:rsidRDefault="00F950A3" w:rsidP="00F950A3">
      <w:pPr>
        <w:numPr>
          <w:ilvl w:val="0"/>
          <w:numId w:val="1"/>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Suprima ou substitua os agricultores cujas DAP’s não foram encontradas;</w:t>
      </w:r>
    </w:p>
    <w:p w14:paraId="5FA63923" w14:textId="77777777" w:rsidR="008F6BEE" w:rsidRDefault="00F950A3" w:rsidP="00F950A3">
      <w:pPr>
        <w:numPr>
          <w:ilvl w:val="0"/>
          <w:numId w:val="1"/>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Corrija e substitua a DAP Física em duplicidade.</w:t>
      </w:r>
    </w:p>
    <w:p w14:paraId="06EADC65" w14:textId="77777777" w:rsidR="008F6BEE" w:rsidRDefault="008F6BEE" w:rsidP="00F950A3">
      <w:pPr>
        <w:pBdr>
          <w:top w:val="nil"/>
          <w:left w:val="nil"/>
          <w:bottom w:val="nil"/>
          <w:right w:val="nil"/>
          <w:between w:val="nil"/>
        </w:pBdr>
        <w:spacing w:after="0" w:line="276" w:lineRule="auto"/>
        <w:ind w:left="1860"/>
        <w:jc w:val="both"/>
        <w:rPr>
          <w:rFonts w:ascii="Tahoma" w:eastAsia="Tahoma" w:hAnsi="Tahoma" w:cs="Tahoma"/>
          <w:color w:val="000000"/>
          <w:highlight w:val="yellow"/>
        </w:rPr>
      </w:pPr>
    </w:p>
    <w:p w14:paraId="7B15B8A6"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rPr>
        <w:t>Se houver exclusão/redução de DAP’s, a cooperativa deverá ajustar as quantidades e o valor total do Projeto de Venda, respeitando o limite individual por DAP indicado no artigo 39 da Resolução FNDE nº 06/2020.</w:t>
      </w:r>
    </w:p>
    <w:p w14:paraId="0B59ADB9"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A6A379A"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color w:val="000000"/>
        </w:rPr>
      </w:pPr>
    </w:p>
    <w:tbl>
      <w:tblPr>
        <w:tblStyle w:val="aff2"/>
        <w:tblW w:w="84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37"/>
      </w:tblGrid>
      <w:tr w:rsidR="008F6BEE" w14:paraId="6592B2D4" w14:textId="77777777" w:rsidTr="00F950A3">
        <w:trPr>
          <w:trHeight w:val="254"/>
          <w:jc w:val="center"/>
        </w:trPr>
        <w:tc>
          <w:tcPr>
            <w:tcW w:w="8437" w:type="dxa"/>
            <w:tcMar>
              <w:top w:w="100" w:type="dxa"/>
              <w:left w:w="100" w:type="dxa"/>
              <w:bottom w:w="100" w:type="dxa"/>
              <w:right w:w="100" w:type="dxa"/>
            </w:tcMar>
          </w:tcPr>
          <w:p w14:paraId="27E3B490" w14:textId="77777777" w:rsidR="008F6BEE" w:rsidRDefault="00F950A3" w:rsidP="00F950A3">
            <w:pPr>
              <w:spacing w:line="276" w:lineRule="auto"/>
              <w:jc w:val="both"/>
              <w:rPr>
                <w:rFonts w:ascii="Tahoma" w:eastAsia="Tahoma" w:hAnsi="Tahoma" w:cs="Tahoma"/>
                <w:b/>
                <w:u w:val="single"/>
              </w:rPr>
            </w:pPr>
            <w:r>
              <w:rPr>
                <w:rFonts w:ascii="Tahoma" w:eastAsia="Tahoma" w:hAnsi="Tahoma" w:cs="Tahoma"/>
                <w:b/>
                <w:u w:val="single"/>
              </w:rPr>
              <w:t>5.3. ENVELOPE Nº 02 - PROJETO DE VENDA</w:t>
            </w:r>
          </w:p>
        </w:tc>
      </w:tr>
      <w:tr w:rsidR="008F6BEE" w14:paraId="66953D1C" w14:textId="77777777" w:rsidTr="00F950A3">
        <w:trPr>
          <w:trHeight w:val="1463"/>
          <w:jc w:val="center"/>
        </w:trPr>
        <w:tc>
          <w:tcPr>
            <w:tcW w:w="8437" w:type="dxa"/>
            <w:shd w:val="clear" w:color="auto" w:fill="auto"/>
            <w:tcMar>
              <w:top w:w="100" w:type="dxa"/>
              <w:left w:w="100" w:type="dxa"/>
              <w:bottom w:w="100" w:type="dxa"/>
              <w:right w:w="100" w:type="dxa"/>
            </w:tcMar>
          </w:tcPr>
          <w:p w14:paraId="47E369E6" w14:textId="77777777" w:rsidR="008F6BEE" w:rsidRDefault="00F950A3" w:rsidP="00F950A3">
            <w:pPr>
              <w:spacing w:line="276" w:lineRule="auto"/>
              <w:jc w:val="both"/>
              <w:rPr>
                <w:rFonts w:ascii="Tahoma" w:eastAsia="Tahoma" w:hAnsi="Tahoma" w:cs="Tahoma"/>
                <w:b/>
              </w:rPr>
            </w:pPr>
            <w:r>
              <w:rPr>
                <w:rFonts w:ascii="Tahoma" w:eastAsia="Tahoma" w:hAnsi="Tahoma" w:cs="Tahoma"/>
                <w:b/>
              </w:rPr>
              <w:t>Cooperativa Agroindustrial Nova Aliança Ltda</w:t>
            </w:r>
          </w:p>
          <w:p w14:paraId="7A627232"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DAP Jurídica: </w:t>
            </w:r>
            <w:r>
              <w:rPr>
                <w:rFonts w:ascii="Tahoma" w:eastAsia="Tahoma" w:hAnsi="Tahoma" w:cs="Tahoma"/>
              </w:rPr>
              <w:t>SDW886124860001603200330</w:t>
            </w:r>
          </w:p>
          <w:p w14:paraId="2DC3D99B"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Informações Gerais: </w:t>
            </w:r>
          </w:p>
          <w:p w14:paraId="4D7FE972"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Valor Unitário Suco de uva integral a granel: </w:t>
            </w:r>
            <w:r>
              <w:rPr>
                <w:rFonts w:ascii="Tahoma" w:eastAsia="Tahoma" w:hAnsi="Tahoma" w:cs="Tahoma"/>
              </w:rPr>
              <w:t>R$ 9,55L</w:t>
            </w:r>
          </w:p>
          <w:p w14:paraId="3F2BA7F6" w14:textId="77777777" w:rsidR="008F6BEE" w:rsidRDefault="00F950A3" w:rsidP="00F950A3">
            <w:pPr>
              <w:spacing w:line="276" w:lineRule="auto"/>
              <w:jc w:val="both"/>
              <w:rPr>
                <w:rFonts w:ascii="Tahoma" w:eastAsia="Tahoma" w:hAnsi="Tahoma" w:cs="Tahoma"/>
              </w:rPr>
            </w:pPr>
            <w:r>
              <w:rPr>
                <w:rFonts w:ascii="Tahoma" w:eastAsia="Tahoma" w:hAnsi="Tahoma" w:cs="Tahoma"/>
                <w:b/>
              </w:rPr>
              <w:t>Quantidade total em litros</w:t>
            </w:r>
            <w:r>
              <w:rPr>
                <w:rFonts w:ascii="Tahoma" w:eastAsia="Tahoma" w:hAnsi="Tahoma" w:cs="Tahoma"/>
              </w:rPr>
              <w:t>: 371.808 litros</w:t>
            </w:r>
          </w:p>
          <w:p w14:paraId="08D75147" w14:textId="77777777" w:rsidR="008F6BEE" w:rsidRDefault="00F950A3" w:rsidP="00F950A3">
            <w:pPr>
              <w:spacing w:line="276" w:lineRule="auto"/>
              <w:jc w:val="both"/>
              <w:rPr>
                <w:rFonts w:ascii="Tahoma" w:eastAsia="Tahoma" w:hAnsi="Tahoma" w:cs="Tahoma"/>
              </w:rPr>
            </w:pPr>
            <w:r>
              <w:rPr>
                <w:rFonts w:ascii="Tahoma" w:eastAsia="Tahoma" w:hAnsi="Tahoma" w:cs="Tahoma"/>
                <w:b/>
              </w:rPr>
              <w:t>Valor total:</w:t>
            </w:r>
            <w:r>
              <w:rPr>
                <w:rFonts w:ascii="Tahoma" w:eastAsia="Tahoma" w:hAnsi="Tahoma" w:cs="Tahoma"/>
              </w:rPr>
              <w:t xml:space="preserve"> R$: 3.550.766,40</w:t>
            </w:r>
          </w:p>
          <w:p w14:paraId="4755BA27"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Valor Unitário Suco de uva integral </w:t>
            </w:r>
          </w:p>
          <w:p w14:paraId="3ED34E33"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em embalagem individual: </w:t>
            </w:r>
            <w:r>
              <w:rPr>
                <w:rFonts w:ascii="Tahoma" w:eastAsia="Tahoma" w:hAnsi="Tahoma" w:cs="Tahoma"/>
              </w:rPr>
              <w:t>R$ 2,26</w:t>
            </w:r>
          </w:p>
          <w:p w14:paraId="4B6BC0CF" w14:textId="77777777" w:rsidR="008F6BEE" w:rsidRDefault="00F950A3" w:rsidP="00F950A3">
            <w:pPr>
              <w:spacing w:line="276" w:lineRule="auto"/>
              <w:jc w:val="both"/>
              <w:rPr>
                <w:rFonts w:ascii="Tahoma" w:eastAsia="Tahoma" w:hAnsi="Tahoma" w:cs="Tahoma"/>
                <w:b/>
              </w:rPr>
            </w:pPr>
            <w:r>
              <w:rPr>
                <w:rFonts w:ascii="Tahoma" w:eastAsia="Tahoma" w:hAnsi="Tahoma" w:cs="Tahoma"/>
                <w:b/>
              </w:rPr>
              <w:t>Total em unidades:</w:t>
            </w:r>
            <w:r>
              <w:rPr>
                <w:rFonts w:ascii="Tahoma" w:eastAsia="Tahoma" w:hAnsi="Tahoma" w:cs="Tahoma"/>
              </w:rPr>
              <w:t xml:space="preserve"> 2.270.580 unid</w:t>
            </w:r>
          </w:p>
          <w:p w14:paraId="7FD0AD92" w14:textId="77777777" w:rsidR="008F6BEE" w:rsidRDefault="00F950A3" w:rsidP="00F950A3">
            <w:pPr>
              <w:spacing w:line="276" w:lineRule="auto"/>
              <w:jc w:val="both"/>
              <w:rPr>
                <w:rFonts w:ascii="Tahoma" w:eastAsia="Tahoma" w:hAnsi="Tahoma" w:cs="Tahoma"/>
              </w:rPr>
            </w:pPr>
            <w:r>
              <w:rPr>
                <w:rFonts w:ascii="Tahoma" w:eastAsia="Tahoma" w:hAnsi="Tahoma" w:cs="Tahoma"/>
              </w:rPr>
              <w:t>Total 200 ml: R$ 5.131.510,80</w:t>
            </w:r>
          </w:p>
          <w:p w14:paraId="039FBB38" w14:textId="77777777" w:rsidR="008F6BEE" w:rsidRDefault="00F950A3" w:rsidP="00F950A3">
            <w:pPr>
              <w:spacing w:line="276" w:lineRule="auto"/>
              <w:jc w:val="both"/>
              <w:rPr>
                <w:rFonts w:ascii="Tahoma" w:eastAsia="Tahoma" w:hAnsi="Tahoma" w:cs="Tahoma"/>
              </w:rPr>
            </w:pPr>
            <w:r>
              <w:rPr>
                <w:rFonts w:ascii="Tahoma" w:eastAsia="Tahoma" w:hAnsi="Tahoma" w:cs="Tahoma"/>
                <w:b/>
              </w:rPr>
              <w:t>Valor total do projeto de vendas:</w:t>
            </w:r>
            <w:r>
              <w:rPr>
                <w:rFonts w:ascii="Tahoma" w:eastAsia="Tahoma" w:hAnsi="Tahoma" w:cs="Tahoma"/>
              </w:rPr>
              <w:t xml:space="preserve"> R$ 8.682.277,20</w:t>
            </w:r>
          </w:p>
          <w:p w14:paraId="21DE0C84" w14:textId="77777777" w:rsidR="008F6BEE" w:rsidRDefault="00F950A3" w:rsidP="00F950A3">
            <w:pPr>
              <w:spacing w:line="276" w:lineRule="auto"/>
              <w:jc w:val="both"/>
              <w:rPr>
                <w:rFonts w:ascii="Tahoma" w:eastAsia="Tahoma" w:hAnsi="Tahoma" w:cs="Tahoma"/>
              </w:rPr>
            </w:pPr>
            <w:r>
              <w:rPr>
                <w:rFonts w:ascii="Tahoma" w:eastAsia="Tahoma" w:hAnsi="Tahoma" w:cs="Tahoma"/>
              </w:rPr>
              <w:t>Total de Agricultores: 436</w:t>
            </w:r>
          </w:p>
          <w:p w14:paraId="5E92EE21" w14:textId="77777777" w:rsidR="008F6BEE" w:rsidRDefault="008F6BEE" w:rsidP="00F950A3">
            <w:pPr>
              <w:spacing w:line="276" w:lineRule="auto"/>
              <w:jc w:val="both"/>
              <w:rPr>
                <w:rFonts w:ascii="Tahoma" w:eastAsia="Tahoma" w:hAnsi="Tahoma" w:cs="Tahoma"/>
              </w:rPr>
            </w:pPr>
          </w:p>
          <w:p w14:paraId="45C66172" w14:textId="77777777" w:rsidR="008F6BEE" w:rsidRDefault="00F950A3" w:rsidP="00F950A3">
            <w:pPr>
              <w:spacing w:line="276" w:lineRule="auto"/>
              <w:jc w:val="both"/>
              <w:rPr>
                <w:rFonts w:ascii="Tahoma" w:eastAsia="Tahoma" w:hAnsi="Tahoma" w:cs="Tahoma"/>
              </w:rPr>
            </w:pPr>
            <w:r>
              <w:rPr>
                <w:rFonts w:ascii="Tahoma" w:eastAsia="Tahoma" w:hAnsi="Tahoma" w:cs="Tahoma"/>
              </w:rPr>
              <w:t>As quantidades ofertadas atendem o limite previsto no art. 39 da Resolução FNDE 06/2020. (R$ 8.720.000,00)</w:t>
            </w:r>
          </w:p>
        </w:tc>
      </w:tr>
    </w:tbl>
    <w:p w14:paraId="06564E31" w14:textId="77777777" w:rsidR="008F6BEE" w:rsidRDefault="008F6BEE" w:rsidP="00F950A3">
      <w:pPr>
        <w:spacing w:after="0" w:line="276" w:lineRule="auto"/>
        <w:jc w:val="both"/>
        <w:rPr>
          <w:rFonts w:ascii="Tahoma" w:eastAsia="Tahoma" w:hAnsi="Tahoma" w:cs="Tahoma"/>
          <w:b/>
          <w:highlight w:val="white"/>
        </w:rPr>
      </w:pPr>
    </w:p>
    <w:p w14:paraId="38025A4F"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4D4F5E7E" w14:textId="77777777" w:rsidR="008F6BEE" w:rsidRDefault="008F6BEE" w:rsidP="00F950A3">
      <w:pPr>
        <w:spacing w:after="0" w:line="276" w:lineRule="auto"/>
        <w:jc w:val="both"/>
        <w:rPr>
          <w:rFonts w:ascii="Tahoma" w:eastAsia="Tahoma" w:hAnsi="Tahoma" w:cs="Tahoma"/>
          <w:b/>
          <w:highlight w:val="white"/>
        </w:rPr>
      </w:pPr>
    </w:p>
    <w:p w14:paraId="78E8E0C9"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1">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19047722" w14:textId="77777777" w:rsidR="008F6BEE" w:rsidRDefault="008F6BEE" w:rsidP="00F950A3">
      <w:pPr>
        <w:spacing w:after="0" w:line="276" w:lineRule="auto"/>
        <w:ind w:firstLine="708"/>
        <w:jc w:val="both"/>
        <w:rPr>
          <w:rFonts w:ascii="Tahoma" w:eastAsia="Tahoma" w:hAnsi="Tahoma" w:cs="Tahoma"/>
          <w:highlight w:val="white"/>
        </w:rPr>
      </w:pPr>
    </w:p>
    <w:p w14:paraId="5B5B0D6B"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De modo mais aprofundado, afirma-se que, do universo de 436 (quatrocentos e trinta e seis) agricultores cadastrados na Cooperativa em questão, 26 (vinte e seis) possuem inconsistências de DAP descritas no Projeto de Venda, sendo 17 (dezessete) DAP’s em duplicidade, 08 (oito) DAP’s não encontradas e 1 DAP jurídica não vinculada a Cooperativa Agroindustrial Nova Aliança, segue as inconsistências:</w:t>
      </w:r>
    </w:p>
    <w:p w14:paraId="4F1EB94E"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 xml:space="preserve"> </w:t>
      </w:r>
    </w:p>
    <w:tbl>
      <w:tblPr>
        <w:tblStyle w:val="aff3"/>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4395"/>
      </w:tblGrid>
      <w:tr w:rsidR="008F6BEE" w14:paraId="24E3F71D" w14:textId="77777777">
        <w:trPr>
          <w:trHeight w:val="426"/>
          <w:jc w:val="center"/>
        </w:trPr>
        <w:tc>
          <w:tcPr>
            <w:tcW w:w="8354" w:type="dxa"/>
            <w:gridSpan w:val="2"/>
            <w:shd w:val="clear" w:color="auto" w:fill="auto"/>
            <w:tcMar>
              <w:top w:w="100" w:type="dxa"/>
              <w:left w:w="100" w:type="dxa"/>
              <w:bottom w:w="100" w:type="dxa"/>
              <w:right w:w="100" w:type="dxa"/>
            </w:tcMar>
            <w:vAlign w:val="center"/>
          </w:tcPr>
          <w:p w14:paraId="68B7D3B4" w14:textId="77777777" w:rsidR="008F6BEE" w:rsidRDefault="00F950A3" w:rsidP="00F950A3">
            <w:pPr>
              <w:spacing w:line="276" w:lineRule="auto"/>
              <w:jc w:val="both"/>
              <w:rPr>
                <w:rFonts w:ascii="Tahoma" w:eastAsia="Tahoma" w:hAnsi="Tahoma" w:cs="Tahoma"/>
                <w:b/>
                <w:sz w:val="20"/>
                <w:szCs w:val="20"/>
              </w:rPr>
            </w:pPr>
            <w:r>
              <w:rPr>
                <w:rFonts w:ascii="Tahoma" w:eastAsia="Tahoma" w:hAnsi="Tahoma" w:cs="Tahoma"/>
                <w:b/>
                <w:sz w:val="20"/>
                <w:szCs w:val="20"/>
              </w:rPr>
              <w:t>Cooperativa Agroindustrial Nova Aliança Ltda</w:t>
            </w:r>
          </w:p>
          <w:p w14:paraId="6F418F95"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CNPJ: 88.612.486/0001-60</w:t>
            </w:r>
          </w:p>
          <w:p w14:paraId="412E363F"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sz w:val="20"/>
                <w:szCs w:val="20"/>
              </w:rPr>
              <w:t>DAP: SDW8861248600010603200330</w:t>
            </w:r>
          </w:p>
        </w:tc>
      </w:tr>
      <w:tr w:rsidR="008F6BEE" w14:paraId="18612F3D" w14:textId="77777777">
        <w:trPr>
          <w:trHeight w:val="426"/>
          <w:jc w:val="center"/>
        </w:trPr>
        <w:tc>
          <w:tcPr>
            <w:tcW w:w="3959" w:type="dxa"/>
            <w:shd w:val="clear" w:color="auto" w:fill="auto"/>
            <w:tcMar>
              <w:top w:w="100" w:type="dxa"/>
              <w:left w:w="100" w:type="dxa"/>
              <w:bottom w:w="100" w:type="dxa"/>
              <w:right w:w="100" w:type="dxa"/>
            </w:tcMar>
            <w:vAlign w:val="center"/>
          </w:tcPr>
          <w:p w14:paraId="588BE069"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highlight w:val="white"/>
              </w:rPr>
              <w:t>Cooperado</w:t>
            </w:r>
          </w:p>
          <w:p w14:paraId="092D03ED" w14:textId="77777777" w:rsidR="008F6BEE" w:rsidRDefault="00F950A3" w:rsidP="00F950A3">
            <w:pPr>
              <w:widowControl w:val="0"/>
              <w:spacing w:line="276" w:lineRule="auto"/>
              <w:jc w:val="both"/>
              <w:rPr>
                <w:rFonts w:ascii="Tahoma" w:eastAsia="Tahoma" w:hAnsi="Tahoma" w:cs="Tahoma"/>
                <w:sz w:val="20"/>
                <w:szCs w:val="20"/>
                <w:highlight w:val="white"/>
              </w:rPr>
            </w:pPr>
            <w:r>
              <w:rPr>
                <w:rFonts w:ascii="Tahoma" w:eastAsia="Tahoma" w:hAnsi="Tahoma" w:cs="Tahoma"/>
                <w:sz w:val="20"/>
                <w:szCs w:val="20"/>
                <w:highlight w:val="white"/>
              </w:rPr>
              <w:t>(extrato do sistema DAP/MDA)</w:t>
            </w:r>
          </w:p>
        </w:tc>
        <w:tc>
          <w:tcPr>
            <w:tcW w:w="4395" w:type="dxa"/>
            <w:shd w:val="clear" w:color="auto" w:fill="auto"/>
            <w:tcMar>
              <w:top w:w="100" w:type="dxa"/>
              <w:left w:w="100" w:type="dxa"/>
              <w:bottom w:w="100" w:type="dxa"/>
              <w:right w:w="100" w:type="dxa"/>
            </w:tcMar>
            <w:vAlign w:val="center"/>
          </w:tcPr>
          <w:p w14:paraId="1EFC3E2B"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highlight w:val="white"/>
              </w:rPr>
              <w:t>Inconsistências</w:t>
            </w:r>
          </w:p>
          <w:p w14:paraId="4DE9AB65" w14:textId="77777777" w:rsidR="008F6BEE" w:rsidRDefault="008F6BEE" w:rsidP="00F950A3">
            <w:pPr>
              <w:widowControl w:val="0"/>
              <w:spacing w:line="276" w:lineRule="auto"/>
              <w:jc w:val="both"/>
              <w:rPr>
                <w:rFonts w:ascii="Tahoma" w:eastAsia="Tahoma" w:hAnsi="Tahoma" w:cs="Tahoma"/>
                <w:sz w:val="20"/>
                <w:szCs w:val="20"/>
                <w:highlight w:val="white"/>
              </w:rPr>
            </w:pPr>
          </w:p>
        </w:tc>
      </w:tr>
      <w:tr w:rsidR="008F6BEE" w14:paraId="5DECC2C6" w14:textId="77777777">
        <w:trPr>
          <w:trHeight w:val="440"/>
          <w:jc w:val="center"/>
        </w:trPr>
        <w:tc>
          <w:tcPr>
            <w:tcW w:w="3959" w:type="dxa"/>
            <w:shd w:val="clear" w:color="auto" w:fill="auto"/>
            <w:tcMar>
              <w:top w:w="100" w:type="dxa"/>
              <w:left w:w="100" w:type="dxa"/>
              <w:bottom w:w="100" w:type="dxa"/>
              <w:right w:w="100" w:type="dxa"/>
            </w:tcMar>
            <w:vAlign w:val="center"/>
          </w:tcPr>
          <w:p w14:paraId="635E0010"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MARIZA DALSOGLIO MASCARELLO</w:t>
            </w:r>
          </w:p>
          <w:p w14:paraId="28355BE7" w14:textId="77777777" w:rsidR="008F6BEE" w:rsidRDefault="00F950A3" w:rsidP="00F950A3">
            <w:pPr>
              <w:spacing w:line="276" w:lineRule="auto"/>
              <w:rPr>
                <w:rFonts w:ascii="Tahoma" w:eastAsia="Tahoma" w:hAnsi="Tahoma" w:cs="Tahoma"/>
                <w:sz w:val="20"/>
                <w:szCs w:val="20"/>
                <w:highlight w:val="white"/>
              </w:rPr>
            </w:pPr>
            <w:r>
              <w:rPr>
                <w:rFonts w:ascii="Tahoma" w:eastAsia="Tahoma" w:hAnsi="Tahoma" w:cs="Tahoma"/>
                <w:sz w:val="20"/>
                <w:szCs w:val="20"/>
              </w:rPr>
              <w:t>SDW0624390490341310200803</w:t>
            </w:r>
          </w:p>
        </w:tc>
        <w:tc>
          <w:tcPr>
            <w:tcW w:w="4395" w:type="dxa"/>
            <w:shd w:val="clear" w:color="auto" w:fill="auto"/>
            <w:tcMar>
              <w:top w:w="100" w:type="dxa"/>
              <w:left w:w="100" w:type="dxa"/>
              <w:bottom w:w="100" w:type="dxa"/>
              <w:right w:w="100" w:type="dxa"/>
            </w:tcMar>
            <w:vAlign w:val="center"/>
          </w:tcPr>
          <w:p w14:paraId="22136A96" w14:textId="77777777" w:rsidR="008F6BEE" w:rsidRDefault="00F950A3" w:rsidP="00F950A3">
            <w:pPr>
              <w:widowControl w:val="0"/>
              <w:spacing w:line="276" w:lineRule="auto"/>
              <w:rPr>
                <w:rFonts w:ascii="Tahoma" w:eastAsia="Tahoma" w:hAnsi="Tahoma" w:cs="Tahoma"/>
                <w:sz w:val="20"/>
                <w:szCs w:val="20"/>
                <w:highlight w:val="white"/>
              </w:rPr>
            </w:pPr>
            <w:r>
              <w:rPr>
                <w:rFonts w:ascii="Tahoma" w:eastAsia="Tahoma" w:hAnsi="Tahoma" w:cs="Tahoma"/>
                <w:sz w:val="20"/>
                <w:szCs w:val="20"/>
              </w:rPr>
              <w:t>DAP DUPLICADA</w:t>
            </w:r>
          </w:p>
        </w:tc>
      </w:tr>
      <w:tr w:rsidR="008F6BEE" w14:paraId="7A810E56" w14:textId="77777777">
        <w:trPr>
          <w:trHeight w:val="440"/>
          <w:jc w:val="center"/>
        </w:trPr>
        <w:tc>
          <w:tcPr>
            <w:tcW w:w="3959" w:type="dxa"/>
            <w:shd w:val="clear" w:color="auto" w:fill="auto"/>
            <w:tcMar>
              <w:top w:w="100" w:type="dxa"/>
              <w:left w:w="100" w:type="dxa"/>
              <w:bottom w:w="100" w:type="dxa"/>
              <w:right w:w="100" w:type="dxa"/>
            </w:tcMar>
            <w:vAlign w:val="center"/>
          </w:tcPr>
          <w:p w14:paraId="5EF90E4E"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FABIO CARINI SDW0988488440491407200222</w:t>
            </w:r>
          </w:p>
        </w:tc>
        <w:tc>
          <w:tcPr>
            <w:tcW w:w="4395" w:type="dxa"/>
            <w:shd w:val="clear" w:color="auto" w:fill="auto"/>
            <w:tcMar>
              <w:top w:w="100" w:type="dxa"/>
              <w:left w:w="100" w:type="dxa"/>
              <w:bottom w:w="100" w:type="dxa"/>
              <w:right w:w="100" w:type="dxa"/>
            </w:tcMar>
            <w:vAlign w:val="center"/>
          </w:tcPr>
          <w:p w14:paraId="13A6A127"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601FDDF9" w14:textId="77777777">
        <w:trPr>
          <w:trHeight w:val="440"/>
          <w:jc w:val="center"/>
        </w:trPr>
        <w:tc>
          <w:tcPr>
            <w:tcW w:w="3959" w:type="dxa"/>
            <w:shd w:val="clear" w:color="auto" w:fill="auto"/>
            <w:tcMar>
              <w:top w:w="100" w:type="dxa"/>
              <w:left w:w="100" w:type="dxa"/>
              <w:bottom w:w="100" w:type="dxa"/>
              <w:right w:w="100" w:type="dxa"/>
            </w:tcMar>
            <w:vAlign w:val="center"/>
          </w:tcPr>
          <w:p w14:paraId="440FE9C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FLAVIO SMIDERLE SDW0588346560910707200442</w:t>
            </w:r>
          </w:p>
        </w:tc>
        <w:tc>
          <w:tcPr>
            <w:tcW w:w="4395" w:type="dxa"/>
            <w:shd w:val="clear" w:color="auto" w:fill="auto"/>
            <w:tcMar>
              <w:top w:w="100" w:type="dxa"/>
              <w:left w:w="100" w:type="dxa"/>
              <w:bottom w:w="100" w:type="dxa"/>
              <w:right w:w="100" w:type="dxa"/>
            </w:tcMar>
            <w:vAlign w:val="center"/>
          </w:tcPr>
          <w:p w14:paraId="31889744"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0A96AAD7" w14:textId="77777777">
        <w:trPr>
          <w:trHeight w:val="440"/>
          <w:jc w:val="center"/>
        </w:trPr>
        <w:tc>
          <w:tcPr>
            <w:tcW w:w="3959" w:type="dxa"/>
            <w:shd w:val="clear" w:color="auto" w:fill="auto"/>
            <w:tcMar>
              <w:top w:w="100" w:type="dxa"/>
              <w:left w:w="100" w:type="dxa"/>
              <w:bottom w:w="100" w:type="dxa"/>
              <w:right w:w="100" w:type="dxa"/>
            </w:tcMar>
            <w:vAlign w:val="center"/>
          </w:tcPr>
          <w:p w14:paraId="4193843B"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COOPERATIVA DOS PRODUTORES ORGANICOS DE REFORMA AGRARIA DE VIAMAO SDW1132999000011501201145</w:t>
            </w:r>
          </w:p>
        </w:tc>
        <w:tc>
          <w:tcPr>
            <w:tcW w:w="4395" w:type="dxa"/>
            <w:shd w:val="clear" w:color="auto" w:fill="auto"/>
            <w:tcMar>
              <w:top w:w="100" w:type="dxa"/>
              <w:left w:w="100" w:type="dxa"/>
              <w:bottom w:w="100" w:type="dxa"/>
              <w:right w:w="100" w:type="dxa"/>
            </w:tcMar>
            <w:vAlign w:val="center"/>
          </w:tcPr>
          <w:p w14:paraId="53449F0D"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INDICAR APENAS 1 COOPERADO</w:t>
            </w:r>
          </w:p>
        </w:tc>
      </w:tr>
      <w:tr w:rsidR="008F6BEE" w14:paraId="6F789338" w14:textId="77777777">
        <w:trPr>
          <w:trHeight w:val="440"/>
          <w:jc w:val="center"/>
        </w:trPr>
        <w:tc>
          <w:tcPr>
            <w:tcW w:w="3959" w:type="dxa"/>
            <w:shd w:val="clear" w:color="auto" w:fill="auto"/>
            <w:tcMar>
              <w:top w:w="100" w:type="dxa"/>
              <w:left w:w="100" w:type="dxa"/>
              <w:bottom w:w="100" w:type="dxa"/>
              <w:right w:w="100" w:type="dxa"/>
            </w:tcMar>
            <w:vAlign w:val="center"/>
          </w:tcPr>
          <w:p w14:paraId="5124A9E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LUCIANA CRISTINA SAVOLDI TONIN SDW0704894750000411190523</w:t>
            </w:r>
          </w:p>
        </w:tc>
        <w:tc>
          <w:tcPr>
            <w:tcW w:w="4395" w:type="dxa"/>
            <w:shd w:val="clear" w:color="auto" w:fill="auto"/>
            <w:tcMar>
              <w:top w:w="100" w:type="dxa"/>
              <w:left w:w="100" w:type="dxa"/>
              <w:bottom w:w="100" w:type="dxa"/>
              <w:right w:w="100" w:type="dxa"/>
            </w:tcMar>
            <w:vAlign w:val="center"/>
          </w:tcPr>
          <w:p w14:paraId="06972524"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60802579" w14:textId="77777777">
        <w:trPr>
          <w:trHeight w:val="440"/>
          <w:jc w:val="center"/>
        </w:trPr>
        <w:tc>
          <w:tcPr>
            <w:tcW w:w="3959" w:type="dxa"/>
            <w:shd w:val="clear" w:color="auto" w:fill="auto"/>
            <w:tcMar>
              <w:top w:w="100" w:type="dxa"/>
              <w:left w:w="100" w:type="dxa"/>
              <w:bottom w:w="100" w:type="dxa"/>
              <w:right w:w="100" w:type="dxa"/>
            </w:tcMar>
            <w:vAlign w:val="center"/>
          </w:tcPr>
          <w:p w14:paraId="7FB4AD92"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ONEIDE ANTUNES DE OLIVEIRA SDW0018819740061810190953</w:t>
            </w:r>
          </w:p>
        </w:tc>
        <w:tc>
          <w:tcPr>
            <w:tcW w:w="4395" w:type="dxa"/>
            <w:shd w:val="clear" w:color="auto" w:fill="auto"/>
            <w:tcMar>
              <w:top w:w="100" w:type="dxa"/>
              <w:left w:w="100" w:type="dxa"/>
              <w:bottom w:w="100" w:type="dxa"/>
              <w:right w:w="100" w:type="dxa"/>
            </w:tcMar>
            <w:vAlign w:val="center"/>
          </w:tcPr>
          <w:p w14:paraId="5173BF56"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2C83D29C" w14:textId="77777777">
        <w:trPr>
          <w:trHeight w:val="440"/>
          <w:jc w:val="center"/>
        </w:trPr>
        <w:tc>
          <w:tcPr>
            <w:tcW w:w="3959" w:type="dxa"/>
            <w:shd w:val="clear" w:color="auto" w:fill="auto"/>
            <w:tcMar>
              <w:top w:w="100" w:type="dxa"/>
              <w:left w:w="100" w:type="dxa"/>
              <w:bottom w:w="100" w:type="dxa"/>
              <w:right w:w="100" w:type="dxa"/>
            </w:tcMar>
            <w:vAlign w:val="center"/>
          </w:tcPr>
          <w:p w14:paraId="2F2A8DFE"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MARCOS TRENTIN SDW0670385220000208190905</w:t>
            </w:r>
          </w:p>
        </w:tc>
        <w:tc>
          <w:tcPr>
            <w:tcW w:w="4395" w:type="dxa"/>
            <w:shd w:val="clear" w:color="auto" w:fill="auto"/>
            <w:tcMar>
              <w:top w:w="100" w:type="dxa"/>
              <w:left w:w="100" w:type="dxa"/>
              <w:bottom w:w="100" w:type="dxa"/>
              <w:right w:w="100" w:type="dxa"/>
            </w:tcMar>
            <w:vAlign w:val="center"/>
          </w:tcPr>
          <w:p w14:paraId="0E96067E"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3726456B" w14:textId="77777777">
        <w:trPr>
          <w:trHeight w:val="440"/>
          <w:jc w:val="center"/>
        </w:trPr>
        <w:tc>
          <w:tcPr>
            <w:tcW w:w="3959" w:type="dxa"/>
            <w:shd w:val="clear" w:color="auto" w:fill="auto"/>
            <w:tcMar>
              <w:top w:w="100" w:type="dxa"/>
              <w:left w:w="100" w:type="dxa"/>
              <w:bottom w:w="100" w:type="dxa"/>
              <w:right w:w="100" w:type="dxa"/>
            </w:tcMar>
            <w:vAlign w:val="center"/>
          </w:tcPr>
          <w:p w14:paraId="5833856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IRACI MAURINA DAL PONTE SDW0731583300592207190825</w:t>
            </w:r>
          </w:p>
        </w:tc>
        <w:tc>
          <w:tcPr>
            <w:tcW w:w="4395" w:type="dxa"/>
            <w:shd w:val="clear" w:color="auto" w:fill="auto"/>
            <w:tcMar>
              <w:top w:w="100" w:type="dxa"/>
              <w:left w:w="100" w:type="dxa"/>
              <w:bottom w:w="100" w:type="dxa"/>
              <w:right w:w="100" w:type="dxa"/>
            </w:tcMar>
            <w:vAlign w:val="center"/>
          </w:tcPr>
          <w:p w14:paraId="4B91E5B6"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1332F92A" w14:textId="77777777">
        <w:trPr>
          <w:trHeight w:val="440"/>
          <w:jc w:val="center"/>
        </w:trPr>
        <w:tc>
          <w:tcPr>
            <w:tcW w:w="3959" w:type="dxa"/>
            <w:shd w:val="clear" w:color="auto" w:fill="auto"/>
            <w:tcMar>
              <w:top w:w="100" w:type="dxa"/>
              <w:left w:w="100" w:type="dxa"/>
              <w:bottom w:w="100" w:type="dxa"/>
              <w:right w:w="100" w:type="dxa"/>
            </w:tcMar>
            <w:vAlign w:val="center"/>
          </w:tcPr>
          <w:p w14:paraId="5241EC97"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GILMAR MASSOCCO SDW0450647330202406190233</w:t>
            </w:r>
          </w:p>
        </w:tc>
        <w:tc>
          <w:tcPr>
            <w:tcW w:w="4395" w:type="dxa"/>
            <w:shd w:val="clear" w:color="auto" w:fill="auto"/>
            <w:tcMar>
              <w:top w:w="100" w:type="dxa"/>
              <w:left w:w="100" w:type="dxa"/>
              <w:bottom w:w="100" w:type="dxa"/>
              <w:right w:w="100" w:type="dxa"/>
            </w:tcMar>
            <w:vAlign w:val="center"/>
          </w:tcPr>
          <w:p w14:paraId="461E4B13"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71256862" w14:textId="77777777">
        <w:trPr>
          <w:trHeight w:val="440"/>
          <w:jc w:val="center"/>
        </w:trPr>
        <w:tc>
          <w:tcPr>
            <w:tcW w:w="3959" w:type="dxa"/>
            <w:shd w:val="clear" w:color="auto" w:fill="auto"/>
            <w:tcMar>
              <w:top w:w="100" w:type="dxa"/>
              <w:left w:w="100" w:type="dxa"/>
              <w:bottom w:w="100" w:type="dxa"/>
              <w:right w:w="100" w:type="dxa"/>
            </w:tcMar>
            <w:vAlign w:val="center"/>
          </w:tcPr>
          <w:p w14:paraId="258D6AE5"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MIGUEL MATTANA SDW0232248430041812180817</w:t>
            </w:r>
          </w:p>
        </w:tc>
        <w:tc>
          <w:tcPr>
            <w:tcW w:w="4395" w:type="dxa"/>
            <w:shd w:val="clear" w:color="auto" w:fill="auto"/>
            <w:tcMar>
              <w:top w:w="100" w:type="dxa"/>
              <w:left w:w="100" w:type="dxa"/>
              <w:bottom w:w="100" w:type="dxa"/>
              <w:right w:w="100" w:type="dxa"/>
            </w:tcMar>
            <w:vAlign w:val="center"/>
          </w:tcPr>
          <w:p w14:paraId="3D4A943B"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08F912D6" w14:textId="77777777">
        <w:trPr>
          <w:trHeight w:val="440"/>
          <w:jc w:val="center"/>
        </w:trPr>
        <w:tc>
          <w:tcPr>
            <w:tcW w:w="3959" w:type="dxa"/>
            <w:shd w:val="clear" w:color="auto" w:fill="auto"/>
            <w:tcMar>
              <w:top w:w="100" w:type="dxa"/>
              <w:left w:w="100" w:type="dxa"/>
              <w:bottom w:w="100" w:type="dxa"/>
              <w:right w:w="100" w:type="dxa"/>
            </w:tcMar>
            <w:vAlign w:val="center"/>
          </w:tcPr>
          <w:p w14:paraId="4322665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ADELINA DALLA ROSA GAIARDO SDW0223480930490306190200</w:t>
            </w:r>
          </w:p>
        </w:tc>
        <w:tc>
          <w:tcPr>
            <w:tcW w:w="4395" w:type="dxa"/>
            <w:shd w:val="clear" w:color="auto" w:fill="auto"/>
            <w:tcMar>
              <w:top w:w="100" w:type="dxa"/>
              <w:left w:w="100" w:type="dxa"/>
              <w:bottom w:w="100" w:type="dxa"/>
              <w:right w:w="100" w:type="dxa"/>
            </w:tcMar>
            <w:vAlign w:val="center"/>
          </w:tcPr>
          <w:p w14:paraId="19BD29CB"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3872F041" w14:textId="77777777">
        <w:trPr>
          <w:trHeight w:val="440"/>
          <w:jc w:val="center"/>
        </w:trPr>
        <w:tc>
          <w:tcPr>
            <w:tcW w:w="3959" w:type="dxa"/>
            <w:shd w:val="clear" w:color="auto" w:fill="auto"/>
            <w:tcMar>
              <w:top w:w="100" w:type="dxa"/>
              <w:left w:w="100" w:type="dxa"/>
              <w:bottom w:w="100" w:type="dxa"/>
              <w:right w:w="100" w:type="dxa"/>
            </w:tcMar>
            <w:vAlign w:val="center"/>
          </w:tcPr>
          <w:p w14:paraId="5654572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ANDRE MOLON SDW0703158410871604190454</w:t>
            </w:r>
          </w:p>
        </w:tc>
        <w:tc>
          <w:tcPr>
            <w:tcW w:w="4395" w:type="dxa"/>
            <w:shd w:val="clear" w:color="auto" w:fill="auto"/>
            <w:tcMar>
              <w:top w:w="100" w:type="dxa"/>
              <w:left w:w="100" w:type="dxa"/>
              <w:bottom w:w="100" w:type="dxa"/>
              <w:right w:w="100" w:type="dxa"/>
            </w:tcMar>
            <w:vAlign w:val="center"/>
          </w:tcPr>
          <w:p w14:paraId="7CA09B4E"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2C4489D3" w14:textId="77777777">
        <w:trPr>
          <w:trHeight w:val="440"/>
          <w:jc w:val="center"/>
        </w:trPr>
        <w:tc>
          <w:tcPr>
            <w:tcW w:w="3959" w:type="dxa"/>
            <w:shd w:val="clear" w:color="auto" w:fill="auto"/>
            <w:tcMar>
              <w:top w:w="100" w:type="dxa"/>
              <w:left w:w="100" w:type="dxa"/>
              <w:bottom w:w="100" w:type="dxa"/>
              <w:right w:w="100" w:type="dxa"/>
            </w:tcMar>
            <w:vAlign w:val="center"/>
          </w:tcPr>
          <w:p w14:paraId="2C77BD43"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BIAGIO NOVELLO SDW0359363470871004180953</w:t>
            </w:r>
          </w:p>
        </w:tc>
        <w:tc>
          <w:tcPr>
            <w:tcW w:w="4395" w:type="dxa"/>
            <w:shd w:val="clear" w:color="auto" w:fill="auto"/>
            <w:tcMar>
              <w:top w:w="100" w:type="dxa"/>
              <w:left w:w="100" w:type="dxa"/>
              <w:bottom w:w="100" w:type="dxa"/>
              <w:right w:w="100" w:type="dxa"/>
            </w:tcMar>
            <w:vAlign w:val="center"/>
          </w:tcPr>
          <w:p w14:paraId="08A49068"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0D3D401F" w14:textId="77777777">
        <w:trPr>
          <w:trHeight w:val="440"/>
          <w:jc w:val="center"/>
        </w:trPr>
        <w:tc>
          <w:tcPr>
            <w:tcW w:w="3959" w:type="dxa"/>
            <w:shd w:val="clear" w:color="auto" w:fill="auto"/>
            <w:tcMar>
              <w:top w:w="100" w:type="dxa"/>
              <w:left w:w="100" w:type="dxa"/>
              <w:bottom w:w="100" w:type="dxa"/>
              <w:right w:w="100" w:type="dxa"/>
            </w:tcMar>
            <w:vAlign w:val="center"/>
          </w:tcPr>
          <w:p w14:paraId="5C68254A"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DELVIO WAIS SDW0699905650152201191121</w:t>
            </w:r>
          </w:p>
        </w:tc>
        <w:tc>
          <w:tcPr>
            <w:tcW w:w="4395" w:type="dxa"/>
            <w:shd w:val="clear" w:color="auto" w:fill="auto"/>
            <w:tcMar>
              <w:top w:w="100" w:type="dxa"/>
              <w:left w:w="100" w:type="dxa"/>
              <w:bottom w:w="100" w:type="dxa"/>
              <w:right w:w="100" w:type="dxa"/>
            </w:tcMar>
            <w:vAlign w:val="center"/>
          </w:tcPr>
          <w:p w14:paraId="226B6638"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67A2FFDF" w14:textId="77777777">
        <w:trPr>
          <w:trHeight w:val="440"/>
          <w:jc w:val="center"/>
        </w:trPr>
        <w:tc>
          <w:tcPr>
            <w:tcW w:w="3959" w:type="dxa"/>
            <w:shd w:val="clear" w:color="auto" w:fill="auto"/>
            <w:tcMar>
              <w:top w:w="100" w:type="dxa"/>
              <w:left w:w="100" w:type="dxa"/>
              <w:bottom w:w="100" w:type="dxa"/>
              <w:right w:w="100" w:type="dxa"/>
            </w:tcMar>
            <w:vAlign w:val="center"/>
          </w:tcPr>
          <w:p w14:paraId="01D1AD92"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GENESIO DALCORNO SDW0110565330720908180342</w:t>
            </w:r>
          </w:p>
        </w:tc>
        <w:tc>
          <w:tcPr>
            <w:tcW w:w="4395" w:type="dxa"/>
            <w:shd w:val="clear" w:color="auto" w:fill="auto"/>
            <w:tcMar>
              <w:top w:w="100" w:type="dxa"/>
              <w:left w:w="100" w:type="dxa"/>
              <w:bottom w:w="100" w:type="dxa"/>
              <w:right w:w="100" w:type="dxa"/>
            </w:tcMar>
            <w:vAlign w:val="center"/>
          </w:tcPr>
          <w:p w14:paraId="63FC7861"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2384CC67" w14:textId="77777777">
        <w:trPr>
          <w:trHeight w:val="440"/>
          <w:jc w:val="center"/>
        </w:trPr>
        <w:tc>
          <w:tcPr>
            <w:tcW w:w="3959" w:type="dxa"/>
            <w:shd w:val="clear" w:color="auto" w:fill="auto"/>
            <w:tcMar>
              <w:top w:w="100" w:type="dxa"/>
              <w:left w:w="100" w:type="dxa"/>
              <w:bottom w:w="100" w:type="dxa"/>
              <w:right w:w="100" w:type="dxa"/>
            </w:tcMar>
            <w:vAlign w:val="center"/>
          </w:tcPr>
          <w:p w14:paraId="733F0EA9"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OLINTO BORDIN SDW0232227000870102190139</w:t>
            </w:r>
          </w:p>
        </w:tc>
        <w:tc>
          <w:tcPr>
            <w:tcW w:w="4395" w:type="dxa"/>
            <w:shd w:val="clear" w:color="auto" w:fill="auto"/>
            <w:tcMar>
              <w:top w:w="100" w:type="dxa"/>
              <w:left w:w="100" w:type="dxa"/>
              <w:bottom w:w="100" w:type="dxa"/>
              <w:right w:w="100" w:type="dxa"/>
            </w:tcMar>
            <w:vAlign w:val="center"/>
          </w:tcPr>
          <w:p w14:paraId="552264E0"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2FF4135D" w14:textId="77777777">
        <w:trPr>
          <w:trHeight w:val="440"/>
          <w:jc w:val="center"/>
        </w:trPr>
        <w:tc>
          <w:tcPr>
            <w:tcW w:w="3959" w:type="dxa"/>
            <w:shd w:val="clear" w:color="auto" w:fill="auto"/>
            <w:tcMar>
              <w:top w:w="100" w:type="dxa"/>
              <w:left w:w="100" w:type="dxa"/>
              <w:bottom w:w="100" w:type="dxa"/>
              <w:right w:w="100" w:type="dxa"/>
            </w:tcMar>
            <w:vAlign w:val="center"/>
          </w:tcPr>
          <w:p w14:paraId="38A25BE4"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DIVA MENEGON ANDELIERI SDW0235779320153001191113</w:t>
            </w:r>
          </w:p>
        </w:tc>
        <w:tc>
          <w:tcPr>
            <w:tcW w:w="4395" w:type="dxa"/>
            <w:shd w:val="clear" w:color="auto" w:fill="auto"/>
            <w:tcMar>
              <w:top w:w="100" w:type="dxa"/>
              <w:left w:w="100" w:type="dxa"/>
              <w:bottom w:w="100" w:type="dxa"/>
              <w:right w:w="100" w:type="dxa"/>
            </w:tcMar>
            <w:vAlign w:val="center"/>
          </w:tcPr>
          <w:p w14:paraId="47AC16D0" w14:textId="77777777" w:rsidR="008F6BEE" w:rsidRDefault="00F950A3" w:rsidP="00F950A3">
            <w:pPr>
              <w:spacing w:line="276" w:lineRule="auto"/>
              <w:rPr>
                <w:rFonts w:ascii="Tahoma" w:eastAsia="Tahoma" w:hAnsi="Tahoma" w:cs="Tahoma"/>
                <w:sz w:val="20"/>
                <w:szCs w:val="20"/>
              </w:rPr>
            </w:pPr>
            <w:r>
              <w:rPr>
                <w:rFonts w:ascii="Tahoma" w:eastAsia="Tahoma" w:hAnsi="Tahoma" w:cs="Tahoma"/>
                <w:sz w:val="20"/>
                <w:szCs w:val="20"/>
              </w:rPr>
              <w:t>DAP DUPLICADA</w:t>
            </w:r>
          </w:p>
        </w:tc>
      </w:tr>
      <w:tr w:rsidR="008F6BEE" w14:paraId="48FD7FCD" w14:textId="77777777">
        <w:trPr>
          <w:trHeight w:val="440"/>
          <w:jc w:val="center"/>
        </w:trPr>
        <w:tc>
          <w:tcPr>
            <w:tcW w:w="3959" w:type="dxa"/>
            <w:shd w:val="clear" w:color="auto" w:fill="auto"/>
            <w:tcMar>
              <w:top w:w="100" w:type="dxa"/>
              <w:left w:w="100" w:type="dxa"/>
              <w:bottom w:w="100" w:type="dxa"/>
              <w:right w:w="100" w:type="dxa"/>
            </w:tcMar>
            <w:vAlign w:val="center"/>
          </w:tcPr>
          <w:p w14:paraId="41979C8B"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ANDRESA CARARO GUZZON SDW0618785700301701190835</w:t>
            </w:r>
          </w:p>
        </w:tc>
        <w:tc>
          <w:tcPr>
            <w:tcW w:w="4395" w:type="dxa"/>
            <w:shd w:val="clear" w:color="auto" w:fill="auto"/>
            <w:tcMar>
              <w:top w:w="100" w:type="dxa"/>
              <w:left w:w="100" w:type="dxa"/>
              <w:bottom w:w="100" w:type="dxa"/>
              <w:right w:w="100" w:type="dxa"/>
            </w:tcMar>
            <w:vAlign w:val="center"/>
          </w:tcPr>
          <w:p w14:paraId="705D5E74"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DUPLICADA</w:t>
            </w:r>
          </w:p>
        </w:tc>
      </w:tr>
      <w:tr w:rsidR="008F6BEE" w14:paraId="3FD86EAE" w14:textId="77777777">
        <w:trPr>
          <w:trHeight w:val="440"/>
          <w:jc w:val="center"/>
        </w:trPr>
        <w:tc>
          <w:tcPr>
            <w:tcW w:w="3959" w:type="dxa"/>
            <w:shd w:val="clear" w:color="auto" w:fill="auto"/>
            <w:tcMar>
              <w:top w:w="100" w:type="dxa"/>
              <w:left w:w="100" w:type="dxa"/>
              <w:bottom w:w="100" w:type="dxa"/>
              <w:right w:w="100" w:type="dxa"/>
            </w:tcMar>
            <w:vAlign w:val="center"/>
          </w:tcPr>
          <w:p w14:paraId="401CB876"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GENOR GELAIN</w:t>
            </w:r>
          </w:p>
          <w:p w14:paraId="28DD4A4E"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SDW0671992910001212170251</w:t>
            </w:r>
          </w:p>
        </w:tc>
        <w:tc>
          <w:tcPr>
            <w:tcW w:w="4395" w:type="dxa"/>
            <w:shd w:val="clear" w:color="auto" w:fill="auto"/>
            <w:tcMar>
              <w:top w:w="100" w:type="dxa"/>
              <w:left w:w="100" w:type="dxa"/>
              <w:bottom w:w="100" w:type="dxa"/>
              <w:right w:w="100" w:type="dxa"/>
            </w:tcMar>
            <w:vAlign w:val="center"/>
          </w:tcPr>
          <w:p w14:paraId="4C785818"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40D11BBD" w14:textId="77777777">
        <w:trPr>
          <w:trHeight w:val="440"/>
          <w:jc w:val="center"/>
        </w:trPr>
        <w:tc>
          <w:tcPr>
            <w:tcW w:w="3959" w:type="dxa"/>
            <w:shd w:val="clear" w:color="auto" w:fill="auto"/>
            <w:tcMar>
              <w:top w:w="100" w:type="dxa"/>
              <w:left w:w="100" w:type="dxa"/>
              <w:bottom w:w="100" w:type="dxa"/>
              <w:right w:w="100" w:type="dxa"/>
            </w:tcMar>
            <w:vAlign w:val="center"/>
          </w:tcPr>
          <w:p w14:paraId="6D1ADA81"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EDEGAR JOSE SCHIAVENIN</w:t>
            </w:r>
          </w:p>
          <w:p w14:paraId="3A3D8A23"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SDW0401411600042709190325</w:t>
            </w:r>
          </w:p>
        </w:tc>
        <w:tc>
          <w:tcPr>
            <w:tcW w:w="4395" w:type="dxa"/>
            <w:shd w:val="clear" w:color="auto" w:fill="auto"/>
            <w:tcMar>
              <w:top w:w="100" w:type="dxa"/>
              <w:left w:w="100" w:type="dxa"/>
              <w:bottom w:w="100" w:type="dxa"/>
              <w:right w:w="100" w:type="dxa"/>
            </w:tcMar>
            <w:vAlign w:val="center"/>
          </w:tcPr>
          <w:p w14:paraId="65E9438B"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47BACF3D" w14:textId="77777777">
        <w:trPr>
          <w:trHeight w:val="440"/>
          <w:jc w:val="center"/>
        </w:trPr>
        <w:tc>
          <w:tcPr>
            <w:tcW w:w="3959" w:type="dxa"/>
            <w:shd w:val="clear" w:color="auto" w:fill="auto"/>
            <w:tcMar>
              <w:top w:w="100" w:type="dxa"/>
              <w:left w:w="100" w:type="dxa"/>
              <w:bottom w:w="100" w:type="dxa"/>
              <w:right w:w="100" w:type="dxa"/>
            </w:tcMar>
            <w:vAlign w:val="center"/>
          </w:tcPr>
          <w:p w14:paraId="3121FF3F"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LARRI DE TONI </w:t>
            </w:r>
          </w:p>
          <w:p w14:paraId="0049E8B6"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SDW0418879480152609190913</w:t>
            </w:r>
          </w:p>
        </w:tc>
        <w:tc>
          <w:tcPr>
            <w:tcW w:w="4395" w:type="dxa"/>
            <w:shd w:val="clear" w:color="auto" w:fill="auto"/>
            <w:tcMar>
              <w:top w:w="100" w:type="dxa"/>
              <w:left w:w="100" w:type="dxa"/>
              <w:bottom w:w="100" w:type="dxa"/>
              <w:right w:w="100" w:type="dxa"/>
            </w:tcMar>
            <w:vAlign w:val="center"/>
          </w:tcPr>
          <w:p w14:paraId="2E7132E9"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40A23BFE" w14:textId="77777777">
        <w:trPr>
          <w:trHeight w:val="440"/>
          <w:jc w:val="center"/>
        </w:trPr>
        <w:tc>
          <w:tcPr>
            <w:tcW w:w="3959" w:type="dxa"/>
            <w:shd w:val="clear" w:color="auto" w:fill="auto"/>
            <w:tcMar>
              <w:top w:w="100" w:type="dxa"/>
              <w:left w:w="100" w:type="dxa"/>
              <w:bottom w:w="100" w:type="dxa"/>
              <w:right w:w="100" w:type="dxa"/>
            </w:tcMar>
            <w:vAlign w:val="center"/>
          </w:tcPr>
          <w:p w14:paraId="64AD4108"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ROMILDO FERRARI  </w:t>
            </w:r>
          </w:p>
          <w:p w14:paraId="65A4C2FE"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SDW0494388160201406180854</w:t>
            </w:r>
          </w:p>
        </w:tc>
        <w:tc>
          <w:tcPr>
            <w:tcW w:w="4395" w:type="dxa"/>
            <w:shd w:val="clear" w:color="auto" w:fill="auto"/>
            <w:tcMar>
              <w:top w:w="100" w:type="dxa"/>
              <w:left w:w="100" w:type="dxa"/>
              <w:bottom w:w="100" w:type="dxa"/>
              <w:right w:w="100" w:type="dxa"/>
            </w:tcMar>
            <w:vAlign w:val="center"/>
          </w:tcPr>
          <w:p w14:paraId="7CD98A79"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53F7605B" w14:textId="77777777">
        <w:trPr>
          <w:trHeight w:val="440"/>
          <w:jc w:val="center"/>
        </w:trPr>
        <w:tc>
          <w:tcPr>
            <w:tcW w:w="3959" w:type="dxa"/>
            <w:shd w:val="clear" w:color="auto" w:fill="auto"/>
            <w:tcMar>
              <w:top w:w="100" w:type="dxa"/>
              <w:left w:w="100" w:type="dxa"/>
              <w:bottom w:w="100" w:type="dxa"/>
              <w:right w:w="100" w:type="dxa"/>
            </w:tcMar>
            <w:vAlign w:val="center"/>
          </w:tcPr>
          <w:p w14:paraId="2AE458D0"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JUCEMAR ZANCO</w:t>
            </w:r>
          </w:p>
          <w:p w14:paraId="152FFFBA"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SDW0014418030841312180843</w:t>
            </w:r>
          </w:p>
        </w:tc>
        <w:tc>
          <w:tcPr>
            <w:tcW w:w="4395" w:type="dxa"/>
            <w:shd w:val="clear" w:color="auto" w:fill="auto"/>
            <w:tcMar>
              <w:top w:w="100" w:type="dxa"/>
              <w:left w:w="100" w:type="dxa"/>
              <w:bottom w:w="100" w:type="dxa"/>
              <w:right w:w="100" w:type="dxa"/>
            </w:tcMar>
            <w:vAlign w:val="center"/>
          </w:tcPr>
          <w:p w14:paraId="6D724614"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5D6CBC17" w14:textId="77777777">
        <w:trPr>
          <w:trHeight w:val="440"/>
          <w:jc w:val="center"/>
        </w:trPr>
        <w:tc>
          <w:tcPr>
            <w:tcW w:w="3959" w:type="dxa"/>
            <w:shd w:val="clear" w:color="auto" w:fill="auto"/>
            <w:tcMar>
              <w:top w:w="100" w:type="dxa"/>
              <w:left w:w="100" w:type="dxa"/>
              <w:bottom w:w="100" w:type="dxa"/>
              <w:right w:w="100" w:type="dxa"/>
            </w:tcMar>
            <w:vAlign w:val="center"/>
          </w:tcPr>
          <w:p w14:paraId="54385CE6"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ITACIR EUGENIO PELLIZZER</w:t>
            </w:r>
          </w:p>
          <w:p w14:paraId="1150B53B"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SDW037057154200406190945</w:t>
            </w:r>
          </w:p>
        </w:tc>
        <w:tc>
          <w:tcPr>
            <w:tcW w:w="4395" w:type="dxa"/>
            <w:shd w:val="clear" w:color="auto" w:fill="auto"/>
            <w:tcMar>
              <w:top w:w="100" w:type="dxa"/>
              <w:left w:w="100" w:type="dxa"/>
              <w:bottom w:w="100" w:type="dxa"/>
              <w:right w:w="100" w:type="dxa"/>
            </w:tcMar>
            <w:vAlign w:val="center"/>
          </w:tcPr>
          <w:p w14:paraId="60454B75"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703AC645" w14:textId="77777777">
        <w:trPr>
          <w:trHeight w:val="440"/>
          <w:jc w:val="center"/>
        </w:trPr>
        <w:tc>
          <w:tcPr>
            <w:tcW w:w="3959" w:type="dxa"/>
            <w:shd w:val="clear" w:color="auto" w:fill="auto"/>
            <w:tcMar>
              <w:top w:w="100" w:type="dxa"/>
              <w:left w:w="100" w:type="dxa"/>
              <w:bottom w:w="100" w:type="dxa"/>
              <w:right w:w="100" w:type="dxa"/>
            </w:tcMar>
            <w:vAlign w:val="center"/>
          </w:tcPr>
          <w:p w14:paraId="2F78B079"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EDI MARIA TUMELERO</w:t>
            </w:r>
          </w:p>
          <w:p w14:paraId="4416DDEF"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SDW0001861170272201190842</w:t>
            </w:r>
          </w:p>
        </w:tc>
        <w:tc>
          <w:tcPr>
            <w:tcW w:w="4395" w:type="dxa"/>
            <w:shd w:val="clear" w:color="auto" w:fill="auto"/>
            <w:tcMar>
              <w:top w:w="100" w:type="dxa"/>
              <w:left w:w="100" w:type="dxa"/>
              <w:bottom w:w="100" w:type="dxa"/>
              <w:right w:w="100" w:type="dxa"/>
            </w:tcMar>
            <w:vAlign w:val="center"/>
          </w:tcPr>
          <w:p w14:paraId="3C4CFAB5"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r w:rsidR="008F6BEE" w14:paraId="7EE95C7B" w14:textId="77777777">
        <w:trPr>
          <w:trHeight w:val="440"/>
          <w:jc w:val="center"/>
        </w:trPr>
        <w:tc>
          <w:tcPr>
            <w:tcW w:w="3959" w:type="dxa"/>
            <w:shd w:val="clear" w:color="auto" w:fill="auto"/>
            <w:tcMar>
              <w:top w:w="100" w:type="dxa"/>
              <w:left w:w="100" w:type="dxa"/>
              <w:bottom w:w="100" w:type="dxa"/>
              <w:right w:w="100" w:type="dxa"/>
            </w:tcMar>
            <w:vAlign w:val="center"/>
          </w:tcPr>
          <w:p w14:paraId="19D54113"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SUZENI DE VARGAS DAROS </w:t>
            </w:r>
          </w:p>
          <w:p w14:paraId="252E410F"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SDW0659033070000502190241</w:t>
            </w:r>
          </w:p>
        </w:tc>
        <w:tc>
          <w:tcPr>
            <w:tcW w:w="4395" w:type="dxa"/>
            <w:shd w:val="clear" w:color="auto" w:fill="auto"/>
            <w:tcMar>
              <w:top w:w="100" w:type="dxa"/>
              <w:left w:w="100" w:type="dxa"/>
              <w:bottom w:w="100" w:type="dxa"/>
              <w:right w:w="100" w:type="dxa"/>
            </w:tcMar>
            <w:vAlign w:val="center"/>
          </w:tcPr>
          <w:p w14:paraId="7A82970A"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DAP NÃO ENCONTRADA</w:t>
            </w:r>
          </w:p>
        </w:tc>
      </w:tr>
    </w:tbl>
    <w:p w14:paraId="598DD2A4" w14:textId="77777777" w:rsidR="008F6BEE" w:rsidRDefault="008F6BEE" w:rsidP="00F950A3">
      <w:pPr>
        <w:pBdr>
          <w:top w:val="nil"/>
          <w:left w:val="nil"/>
          <w:bottom w:val="nil"/>
          <w:right w:val="nil"/>
          <w:between w:val="nil"/>
        </w:pBdr>
        <w:spacing w:after="0" w:line="276" w:lineRule="auto"/>
        <w:jc w:val="both"/>
        <w:rPr>
          <w:rFonts w:ascii="Tahoma" w:eastAsia="Tahoma" w:hAnsi="Tahoma" w:cs="Tahoma"/>
          <w:color w:val="000000"/>
        </w:rPr>
      </w:pPr>
    </w:p>
    <w:p w14:paraId="30D6D670"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CONSIDERAÇÕES SOBRE O PROJETO DE VENDA</w:t>
      </w:r>
    </w:p>
    <w:p w14:paraId="3CED6001" w14:textId="77777777" w:rsidR="008F6BEE" w:rsidRDefault="008F6BEE" w:rsidP="00F950A3">
      <w:pPr>
        <w:spacing w:after="0" w:line="276" w:lineRule="auto"/>
        <w:jc w:val="both"/>
        <w:rPr>
          <w:rFonts w:ascii="Tahoma" w:eastAsia="Tahoma" w:hAnsi="Tahoma" w:cs="Tahoma"/>
          <w:b/>
          <w:highlight w:val="white"/>
        </w:rPr>
      </w:pPr>
    </w:p>
    <w:p w14:paraId="7988CD9E" w14:textId="77777777" w:rsidR="008F6BEE" w:rsidRDefault="00F950A3" w:rsidP="00F950A3">
      <w:pPr>
        <w:spacing w:after="0" w:line="276" w:lineRule="auto"/>
        <w:jc w:val="both"/>
        <w:rPr>
          <w:rFonts w:ascii="Tahoma" w:eastAsia="Tahoma" w:hAnsi="Tahoma" w:cs="Tahoma"/>
          <w:b/>
        </w:rPr>
      </w:pPr>
      <w:r>
        <w:rPr>
          <w:rFonts w:ascii="Tahoma" w:eastAsia="Tahoma" w:hAnsi="Tahoma" w:cs="Tahoma"/>
        </w:rPr>
        <w:t xml:space="preserve">Para o Projeto de Venda apresentado pela </w:t>
      </w:r>
      <w:r>
        <w:rPr>
          <w:rFonts w:ascii="Tahoma" w:eastAsia="Tahoma" w:hAnsi="Tahoma" w:cs="Tahoma"/>
          <w:b/>
        </w:rPr>
        <w:t>Cooperativa Agroindustrial Nova Aliança Ltda</w:t>
      </w:r>
      <w:r>
        <w:rPr>
          <w:rFonts w:ascii="Tahoma" w:eastAsia="Tahoma" w:hAnsi="Tahoma" w:cs="Tahoma"/>
        </w:rPr>
        <w:t>, constadivergências de números de DAP’s e recomendamos:</w:t>
      </w:r>
    </w:p>
    <w:p w14:paraId="10451CA3" w14:textId="77777777" w:rsidR="008F6BEE" w:rsidRDefault="00F950A3" w:rsidP="00F950A3">
      <w:pPr>
        <w:numPr>
          <w:ilvl w:val="0"/>
          <w:numId w:val="4"/>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que refaçam o Projeto de Venda considerando somente os 410 agricultores familiares, no qual poderão ofertar o limite de R$ 8.200.000,00 do produto ou que indiquem outros agricultores cooperados que produza os sucos para aumentar o valor do projeto de venda;</w:t>
      </w:r>
      <w:r>
        <w:rPr>
          <w:rFonts w:ascii="Tahoma" w:eastAsia="Tahoma" w:hAnsi="Tahoma" w:cs="Tahoma"/>
          <w:color w:val="000000"/>
        </w:rPr>
        <w:tab/>
      </w:r>
      <w:r>
        <w:rPr>
          <w:rFonts w:ascii="Tahoma" w:eastAsia="Tahoma" w:hAnsi="Tahoma" w:cs="Tahoma"/>
          <w:color w:val="000000"/>
        </w:rPr>
        <w:tab/>
      </w:r>
    </w:p>
    <w:p w14:paraId="466864F8" w14:textId="77777777" w:rsidR="008F6BEE" w:rsidRDefault="00F950A3" w:rsidP="00F950A3">
      <w:pPr>
        <w:numPr>
          <w:ilvl w:val="0"/>
          <w:numId w:val="4"/>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que nos esclareça a inclusão de uma Dap jurídica não associada a cooperativa e substitua esta Dap Juridica por Dap Física ativa de agricultor individual vinculado a Cooperativa Nova Aliança.</w:t>
      </w:r>
    </w:p>
    <w:p w14:paraId="2DF64A13" w14:textId="77777777" w:rsidR="008F6BEE" w:rsidRDefault="008F6BEE" w:rsidP="00F950A3">
      <w:pPr>
        <w:pBdr>
          <w:top w:val="nil"/>
          <w:left w:val="nil"/>
          <w:bottom w:val="nil"/>
          <w:right w:val="nil"/>
          <w:between w:val="nil"/>
        </w:pBdr>
        <w:spacing w:after="0" w:line="276" w:lineRule="auto"/>
        <w:ind w:left="1500"/>
        <w:jc w:val="both"/>
        <w:rPr>
          <w:rFonts w:ascii="Tahoma" w:eastAsia="Tahoma" w:hAnsi="Tahoma" w:cs="Tahoma"/>
          <w:color w:val="000000"/>
        </w:rPr>
      </w:pPr>
    </w:p>
    <w:p w14:paraId="5C84756C" w14:textId="77777777" w:rsidR="008F6BEE" w:rsidRDefault="00F950A3" w:rsidP="00F950A3">
      <w:pPr>
        <w:pBdr>
          <w:top w:val="nil"/>
          <w:left w:val="nil"/>
          <w:bottom w:val="nil"/>
          <w:right w:val="nil"/>
          <w:between w:val="nil"/>
        </w:pBdr>
        <w:spacing w:after="0" w:line="276" w:lineRule="auto"/>
        <w:ind w:firstLine="567"/>
        <w:jc w:val="both"/>
        <w:rPr>
          <w:rFonts w:ascii="Tahoma" w:eastAsia="Tahoma" w:hAnsi="Tahoma" w:cs="Tahoma"/>
          <w:color w:val="000000"/>
        </w:rPr>
      </w:pPr>
      <w:r>
        <w:rPr>
          <w:rFonts w:ascii="Tahoma" w:eastAsia="Tahoma" w:hAnsi="Tahoma" w:cs="Tahoma"/>
          <w:color w:val="000000"/>
        </w:rPr>
        <w:t xml:space="preserve">Juntamente com o Projeto de Venda da Cooperativa Agroindustrial Nova Aliança Ltda. foram entregues as seguintes documentações técnicas: </w:t>
      </w:r>
    </w:p>
    <w:p w14:paraId="609984C0" w14:textId="77777777" w:rsidR="008F6BEE" w:rsidRDefault="00F950A3" w:rsidP="00F950A3">
      <w:pPr>
        <w:numPr>
          <w:ilvl w:val="0"/>
          <w:numId w:val="2"/>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Ficha Técnica do Produto;</w:t>
      </w:r>
    </w:p>
    <w:p w14:paraId="7C86B5C1" w14:textId="77777777" w:rsidR="008F6BEE" w:rsidRDefault="00F950A3" w:rsidP="00F950A3">
      <w:pPr>
        <w:numPr>
          <w:ilvl w:val="0"/>
          <w:numId w:val="2"/>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autenticada de declaração expedida pela prefeitura de Flores de Cunha informando da isenção de licenciamento sanitário;</w:t>
      </w:r>
    </w:p>
    <w:p w14:paraId="56F79E8E" w14:textId="77777777" w:rsidR="008F6BEE" w:rsidRDefault="00F950A3" w:rsidP="00F950A3">
      <w:pPr>
        <w:numPr>
          <w:ilvl w:val="0"/>
          <w:numId w:val="2"/>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simples de certificado de registro de estabelecimento, expedido pelo MAPA;</w:t>
      </w:r>
    </w:p>
    <w:p w14:paraId="748A87B9" w14:textId="77777777" w:rsidR="008F6BEE" w:rsidRDefault="00F950A3" w:rsidP="00F950A3">
      <w:pPr>
        <w:numPr>
          <w:ilvl w:val="0"/>
          <w:numId w:val="2"/>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simples de certificado de registro de produto, expedido pelo MAPA;</w:t>
      </w:r>
    </w:p>
    <w:p w14:paraId="0185B1C2" w14:textId="77777777" w:rsidR="008F6BEE" w:rsidRDefault="00F950A3" w:rsidP="00F950A3">
      <w:pPr>
        <w:numPr>
          <w:ilvl w:val="0"/>
          <w:numId w:val="2"/>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simples de certificado de Anotação de função técnica.</w:t>
      </w:r>
    </w:p>
    <w:p w14:paraId="0101022C" w14:textId="77777777" w:rsidR="008F6BEE" w:rsidRDefault="008F6BEE" w:rsidP="00F950A3">
      <w:pPr>
        <w:pBdr>
          <w:top w:val="nil"/>
          <w:left w:val="nil"/>
          <w:bottom w:val="nil"/>
          <w:right w:val="nil"/>
          <w:between w:val="nil"/>
        </w:pBdr>
        <w:spacing w:after="0" w:line="276" w:lineRule="auto"/>
        <w:ind w:left="1860"/>
        <w:jc w:val="both"/>
        <w:rPr>
          <w:rFonts w:ascii="Tahoma" w:eastAsia="Tahoma" w:hAnsi="Tahoma" w:cs="Tahoma"/>
          <w:color w:val="000000"/>
        </w:rPr>
      </w:pPr>
    </w:p>
    <w:p w14:paraId="1EBD0949" w14:textId="77777777" w:rsidR="008F6BEE" w:rsidRDefault="00F950A3" w:rsidP="00F950A3">
      <w:pPr>
        <w:pBdr>
          <w:top w:val="nil"/>
          <w:left w:val="nil"/>
          <w:bottom w:val="nil"/>
          <w:right w:val="nil"/>
          <w:between w:val="nil"/>
        </w:pBdr>
        <w:spacing w:after="0" w:line="276" w:lineRule="auto"/>
        <w:ind w:firstLine="567"/>
        <w:jc w:val="both"/>
        <w:rPr>
          <w:rFonts w:ascii="Tahoma" w:eastAsia="Tahoma" w:hAnsi="Tahoma" w:cs="Tahoma"/>
          <w:color w:val="000000"/>
        </w:rPr>
      </w:pPr>
      <w:r>
        <w:rPr>
          <w:rFonts w:ascii="Tahoma" w:eastAsia="Tahoma" w:hAnsi="Tahoma" w:cs="Tahoma"/>
          <w:color w:val="000000"/>
        </w:rPr>
        <w:t xml:space="preserve">Informamos que a documentação técnica será diligenciada após a fase da habilitação.   </w:t>
      </w:r>
    </w:p>
    <w:p w14:paraId="5519F671" w14:textId="77777777" w:rsidR="008F6BEE" w:rsidRDefault="008F6BEE" w:rsidP="00F950A3">
      <w:pPr>
        <w:pBdr>
          <w:top w:val="nil"/>
          <w:left w:val="nil"/>
          <w:bottom w:val="nil"/>
          <w:right w:val="nil"/>
          <w:between w:val="nil"/>
        </w:pBdr>
        <w:spacing w:after="0" w:line="276" w:lineRule="auto"/>
        <w:ind w:left="1500"/>
        <w:jc w:val="both"/>
        <w:rPr>
          <w:rFonts w:ascii="Tahoma" w:eastAsia="Tahoma" w:hAnsi="Tahoma" w:cs="Tahoma"/>
          <w:color w:val="000000"/>
        </w:rPr>
      </w:pPr>
    </w:p>
    <w:p w14:paraId="60103217" w14:textId="77777777" w:rsidR="00F950A3" w:rsidRDefault="00F950A3" w:rsidP="00F950A3">
      <w:pPr>
        <w:pBdr>
          <w:top w:val="nil"/>
          <w:left w:val="nil"/>
          <w:bottom w:val="nil"/>
          <w:right w:val="nil"/>
          <w:between w:val="nil"/>
        </w:pBdr>
        <w:spacing w:after="0" w:line="276" w:lineRule="auto"/>
        <w:ind w:left="1500"/>
        <w:jc w:val="both"/>
        <w:rPr>
          <w:rFonts w:ascii="Tahoma" w:eastAsia="Tahoma" w:hAnsi="Tahoma" w:cs="Tahoma"/>
          <w:color w:val="000000"/>
        </w:rPr>
      </w:pPr>
    </w:p>
    <w:p w14:paraId="685E8733" w14:textId="77777777" w:rsidR="00F950A3" w:rsidRDefault="00F950A3" w:rsidP="00F950A3">
      <w:pPr>
        <w:pBdr>
          <w:top w:val="nil"/>
          <w:left w:val="nil"/>
          <w:bottom w:val="nil"/>
          <w:right w:val="nil"/>
          <w:between w:val="nil"/>
        </w:pBdr>
        <w:spacing w:after="0" w:line="276" w:lineRule="auto"/>
        <w:ind w:left="1500"/>
        <w:jc w:val="both"/>
        <w:rPr>
          <w:rFonts w:ascii="Tahoma" w:eastAsia="Tahoma" w:hAnsi="Tahoma" w:cs="Tahoma"/>
          <w:color w:val="000000"/>
        </w:rPr>
      </w:pPr>
    </w:p>
    <w:p w14:paraId="0D75B07B" w14:textId="77777777" w:rsidR="00F950A3" w:rsidRDefault="00F950A3" w:rsidP="00F950A3">
      <w:pPr>
        <w:pBdr>
          <w:top w:val="nil"/>
          <w:left w:val="nil"/>
          <w:bottom w:val="nil"/>
          <w:right w:val="nil"/>
          <w:between w:val="nil"/>
        </w:pBdr>
        <w:spacing w:after="0" w:line="276" w:lineRule="auto"/>
        <w:ind w:left="1500"/>
        <w:jc w:val="both"/>
        <w:rPr>
          <w:rFonts w:ascii="Tahoma" w:eastAsia="Tahoma" w:hAnsi="Tahoma" w:cs="Tahoma"/>
          <w:color w:val="000000"/>
        </w:rPr>
      </w:pPr>
    </w:p>
    <w:p w14:paraId="7700294F" w14:textId="77777777" w:rsidR="00F950A3" w:rsidRDefault="00F950A3" w:rsidP="00F950A3">
      <w:pPr>
        <w:pBdr>
          <w:top w:val="nil"/>
          <w:left w:val="nil"/>
          <w:bottom w:val="nil"/>
          <w:right w:val="nil"/>
          <w:between w:val="nil"/>
        </w:pBdr>
        <w:spacing w:after="0" w:line="276" w:lineRule="auto"/>
        <w:ind w:left="1500"/>
        <w:jc w:val="both"/>
        <w:rPr>
          <w:rFonts w:ascii="Tahoma" w:eastAsia="Tahoma" w:hAnsi="Tahoma" w:cs="Tahoma"/>
          <w:color w:val="000000"/>
        </w:rPr>
      </w:pPr>
    </w:p>
    <w:tbl>
      <w:tblPr>
        <w:tblStyle w:val="aff4"/>
        <w:tblW w:w="84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92"/>
      </w:tblGrid>
      <w:tr w:rsidR="008F6BEE" w14:paraId="46DFE45B" w14:textId="77777777" w:rsidTr="00F950A3">
        <w:trPr>
          <w:trHeight w:val="253"/>
          <w:jc w:val="center"/>
        </w:trPr>
        <w:tc>
          <w:tcPr>
            <w:tcW w:w="8492" w:type="dxa"/>
            <w:tcMar>
              <w:top w:w="100" w:type="dxa"/>
              <w:left w:w="100" w:type="dxa"/>
              <w:bottom w:w="100" w:type="dxa"/>
              <w:right w:w="100" w:type="dxa"/>
            </w:tcMar>
          </w:tcPr>
          <w:p w14:paraId="5C3DB89A" w14:textId="77777777" w:rsidR="008F6BEE" w:rsidRDefault="00F950A3" w:rsidP="00F950A3">
            <w:pPr>
              <w:spacing w:line="276" w:lineRule="auto"/>
              <w:jc w:val="both"/>
              <w:rPr>
                <w:rFonts w:ascii="Tahoma" w:eastAsia="Tahoma" w:hAnsi="Tahoma" w:cs="Tahoma"/>
                <w:b/>
                <w:u w:val="single"/>
              </w:rPr>
            </w:pPr>
            <w:r>
              <w:rPr>
                <w:rFonts w:ascii="Tahoma" w:eastAsia="Tahoma" w:hAnsi="Tahoma" w:cs="Tahoma"/>
                <w:b/>
                <w:u w:val="single"/>
              </w:rPr>
              <w:t>5.3. ENVELOPE Nº 02 - PROJETO DE VENDA</w:t>
            </w:r>
          </w:p>
        </w:tc>
      </w:tr>
      <w:tr w:rsidR="008F6BEE" w14:paraId="6F59EFA7" w14:textId="77777777" w:rsidTr="00F950A3">
        <w:trPr>
          <w:trHeight w:val="608"/>
          <w:jc w:val="center"/>
        </w:trPr>
        <w:tc>
          <w:tcPr>
            <w:tcW w:w="8492" w:type="dxa"/>
            <w:shd w:val="clear" w:color="auto" w:fill="auto"/>
            <w:tcMar>
              <w:top w:w="100" w:type="dxa"/>
              <w:left w:w="100" w:type="dxa"/>
              <w:bottom w:w="100" w:type="dxa"/>
              <w:right w:w="100" w:type="dxa"/>
            </w:tcMar>
          </w:tcPr>
          <w:p w14:paraId="16484CEE" w14:textId="77777777" w:rsidR="008F6BEE" w:rsidRDefault="00F950A3" w:rsidP="00F950A3">
            <w:pPr>
              <w:spacing w:line="276" w:lineRule="auto"/>
              <w:jc w:val="both"/>
              <w:rPr>
                <w:rFonts w:ascii="Tahoma" w:eastAsia="Tahoma" w:hAnsi="Tahoma" w:cs="Tahoma"/>
                <w:b/>
              </w:rPr>
            </w:pPr>
            <w:r>
              <w:rPr>
                <w:rFonts w:ascii="Tahoma" w:eastAsia="Tahoma" w:hAnsi="Tahoma" w:cs="Tahoma"/>
                <w:b/>
              </w:rPr>
              <w:t>Cooperativa De Pescadores e Produtores Da Agricultura Familiar</w:t>
            </w:r>
          </w:p>
          <w:p w14:paraId="6EBC0014"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DAP Jurídica: </w:t>
            </w:r>
            <w:r>
              <w:rPr>
                <w:rFonts w:ascii="Tahoma" w:eastAsia="Tahoma" w:hAnsi="Tahoma" w:cs="Tahoma"/>
              </w:rPr>
              <w:t>SDW1798842700012008200543</w:t>
            </w:r>
          </w:p>
          <w:p w14:paraId="3D5BF341"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Informações Gerais: </w:t>
            </w:r>
          </w:p>
          <w:p w14:paraId="0B8FE559"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Valor unitário do suco de laranja em embalagem individual: </w:t>
            </w:r>
            <w:r>
              <w:rPr>
                <w:rFonts w:ascii="Tahoma" w:eastAsia="Tahoma" w:hAnsi="Tahoma" w:cs="Tahoma"/>
              </w:rPr>
              <w:t>R$ 2,04</w:t>
            </w:r>
          </w:p>
          <w:p w14:paraId="2A5E4DEB" w14:textId="77777777" w:rsidR="008F6BEE" w:rsidRDefault="00F950A3" w:rsidP="00F950A3">
            <w:pPr>
              <w:spacing w:line="276" w:lineRule="auto"/>
              <w:jc w:val="both"/>
              <w:rPr>
                <w:rFonts w:ascii="Tahoma" w:eastAsia="Tahoma" w:hAnsi="Tahoma" w:cs="Tahoma"/>
                <w:b/>
              </w:rPr>
            </w:pPr>
            <w:r>
              <w:rPr>
                <w:rFonts w:ascii="Tahoma" w:eastAsia="Tahoma" w:hAnsi="Tahoma" w:cs="Tahoma"/>
                <w:b/>
              </w:rPr>
              <w:t>Total das unidades:</w:t>
            </w:r>
            <w:r>
              <w:rPr>
                <w:rFonts w:ascii="Tahoma" w:eastAsia="Tahoma" w:hAnsi="Tahoma" w:cs="Tahoma"/>
              </w:rPr>
              <w:t xml:space="preserve"> 1.284.193 unid.</w:t>
            </w:r>
          </w:p>
          <w:p w14:paraId="7EDFE7E4" w14:textId="77777777" w:rsidR="008F6BEE" w:rsidRDefault="00F950A3" w:rsidP="00F950A3">
            <w:pPr>
              <w:spacing w:line="276" w:lineRule="auto"/>
              <w:jc w:val="both"/>
              <w:rPr>
                <w:rFonts w:ascii="Tahoma" w:eastAsia="Tahoma" w:hAnsi="Tahoma" w:cs="Tahoma"/>
              </w:rPr>
            </w:pPr>
            <w:r>
              <w:rPr>
                <w:rFonts w:ascii="Tahoma" w:eastAsia="Tahoma" w:hAnsi="Tahoma" w:cs="Tahoma"/>
              </w:rPr>
              <w:t>Valor total: R$ 2.619.753,72</w:t>
            </w:r>
          </w:p>
          <w:p w14:paraId="6ED00685" w14:textId="77777777" w:rsidR="008F6BEE" w:rsidRDefault="00F950A3" w:rsidP="00F950A3">
            <w:pPr>
              <w:spacing w:line="276" w:lineRule="auto"/>
              <w:jc w:val="both"/>
              <w:rPr>
                <w:rFonts w:ascii="Tahoma" w:eastAsia="Tahoma" w:hAnsi="Tahoma" w:cs="Tahoma"/>
              </w:rPr>
            </w:pPr>
            <w:r>
              <w:rPr>
                <w:rFonts w:ascii="Tahoma" w:eastAsia="Tahoma" w:hAnsi="Tahoma" w:cs="Tahoma"/>
              </w:rPr>
              <w:t>Total de Agricultores: 131</w:t>
            </w:r>
          </w:p>
          <w:p w14:paraId="3D96FD59" w14:textId="77777777" w:rsidR="008F6BEE" w:rsidRDefault="008F6BEE" w:rsidP="00F950A3">
            <w:pPr>
              <w:spacing w:line="276" w:lineRule="auto"/>
              <w:jc w:val="both"/>
              <w:rPr>
                <w:rFonts w:ascii="Tahoma" w:eastAsia="Tahoma" w:hAnsi="Tahoma" w:cs="Tahoma"/>
              </w:rPr>
            </w:pPr>
          </w:p>
          <w:p w14:paraId="648221DC" w14:textId="77777777" w:rsidR="008F6BEE" w:rsidRDefault="00F950A3" w:rsidP="00F950A3">
            <w:pPr>
              <w:spacing w:line="276" w:lineRule="auto"/>
              <w:jc w:val="both"/>
              <w:rPr>
                <w:rFonts w:ascii="Tahoma" w:eastAsia="Tahoma" w:hAnsi="Tahoma" w:cs="Tahoma"/>
              </w:rPr>
            </w:pPr>
            <w:r>
              <w:rPr>
                <w:rFonts w:ascii="Tahoma" w:eastAsia="Tahoma" w:hAnsi="Tahoma" w:cs="Tahoma"/>
              </w:rPr>
              <w:t>As quantidades ofertadas atendem o limite previsto no art. 39 da Resolução FNDE 06/2020. (R$ 2.620.000,00)</w:t>
            </w:r>
          </w:p>
        </w:tc>
      </w:tr>
    </w:tbl>
    <w:p w14:paraId="684BC7BC" w14:textId="77777777" w:rsidR="008F6BEE" w:rsidRDefault="008F6BEE" w:rsidP="00F950A3">
      <w:pPr>
        <w:spacing w:after="0" w:line="276" w:lineRule="auto"/>
        <w:jc w:val="both"/>
        <w:rPr>
          <w:rFonts w:ascii="Tahoma" w:eastAsia="Tahoma" w:hAnsi="Tahoma" w:cs="Tahoma"/>
          <w:b/>
          <w:highlight w:val="white"/>
        </w:rPr>
      </w:pPr>
    </w:p>
    <w:p w14:paraId="3E3A710E"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6310064B"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2">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78CE4DC6" w14:textId="77777777" w:rsidR="008F6BEE" w:rsidRDefault="008F6BEE" w:rsidP="00F950A3">
      <w:pPr>
        <w:spacing w:after="0" w:line="276" w:lineRule="auto"/>
        <w:ind w:firstLine="708"/>
        <w:jc w:val="both"/>
        <w:rPr>
          <w:rFonts w:ascii="Tahoma" w:eastAsia="Tahoma" w:hAnsi="Tahoma" w:cs="Tahoma"/>
          <w:highlight w:val="white"/>
        </w:rPr>
      </w:pPr>
    </w:p>
    <w:p w14:paraId="1D8A9FAA"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highlight w:val="white"/>
        </w:rPr>
        <w:t xml:space="preserve">De modo mais aprofundado, afirma-se que, do universo de 131 (cento e trinta e um) agricultores cadastrados na Cooperativa em questão, </w:t>
      </w:r>
      <w:r>
        <w:rPr>
          <w:rFonts w:ascii="Tahoma" w:eastAsia="Tahoma" w:hAnsi="Tahoma" w:cs="Tahoma"/>
        </w:rPr>
        <w:t xml:space="preserve">07 (sete) possuem inconsistências no Projeto de Venda, a saber: </w:t>
      </w:r>
    </w:p>
    <w:p w14:paraId="6A1C049D" w14:textId="77777777" w:rsidR="008F6BEE" w:rsidRDefault="008F6BEE" w:rsidP="00F950A3">
      <w:pPr>
        <w:spacing w:after="0" w:line="276" w:lineRule="auto"/>
        <w:ind w:firstLine="708"/>
        <w:jc w:val="both"/>
        <w:rPr>
          <w:rFonts w:ascii="Tahoma" w:eastAsia="Tahoma" w:hAnsi="Tahoma" w:cs="Tahoma"/>
        </w:rPr>
      </w:pPr>
    </w:p>
    <w:tbl>
      <w:tblPr>
        <w:tblStyle w:val="aff5"/>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4395"/>
      </w:tblGrid>
      <w:tr w:rsidR="008F6BEE" w14:paraId="4F30680C" w14:textId="77777777">
        <w:trPr>
          <w:trHeight w:val="426"/>
          <w:jc w:val="center"/>
        </w:trPr>
        <w:tc>
          <w:tcPr>
            <w:tcW w:w="8354" w:type="dxa"/>
            <w:gridSpan w:val="2"/>
            <w:shd w:val="clear" w:color="auto" w:fill="auto"/>
            <w:tcMar>
              <w:top w:w="100" w:type="dxa"/>
              <w:left w:w="100" w:type="dxa"/>
              <w:bottom w:w="100" w:type="dxa"/>
              <w:right w:w="100" w:type="dxa"/>
            </w:tcMar>
            <w:vAlign w:val="center"/>
          </w:tcPr>
          <w:p w14:paraId="4FE9DC4B" w14:textId="77777777" w:rsidR="008F6BEE" w:rsidRDefault="00F950A3" w:rsidP="00F950A3">
            <w:pPr>
              <w:spacing w:line="276" w:lineRule="auto"/>
              <w:jc w:val="both"/>
              <w:rPr>
                <w:rFonts w:ascii="Tahoma" w:eastAsia="Tahoma" w:hAnsi="Tahoma" w:cs="Tahoma"/>
                <w:b/>
                <w:sz w:val="20"/>
                <w:szCs w:val="20"/>
              </w:rPr>
            </w:pPr>
            <w:r>
              <w:rPr>
                <w:rFonts w:ascii="Tahoma" w:eastAsia="Tahoma" w:hAnsi="Tahoma" w:cs="Tahoma"/>
                <w:b/>
                <w:sz w:val="20"/>
                <w:szCs w:val="20"/>
              </w:rPr>
              <w:t>Cooperativa De Pescadores e Produtores Da Agricultura Familiar</w:t>
            </w:r>
          </w:p>
          <w:p w14:paraId="59B4FA3E"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CNPJ: 17.988.427/0001-42</w:t>
            </w:r>
          </w:p>
          <w:p w14:paraId="0EF103EE"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sz w:val="20"/>
                <w:szCs w:val="20"/>
              </w:rPr>
              <w:t>DAP: SDW1798842700012008200543</w:t>
            </w:r>
          </w:p>
        </w:tc>
      </w:tr>
      <w:tr w:rsidR="008F6BEE" w14:paraId="0983834A" w14:textId="77777777">
        <w:trPr>
          <w:trHeight w:val="426"/>
          <w:jc w:val="center"/>
        </w:trPr>
        <w:tc>
          <w:tcPr>
            <w:tcW w:w="3959" w:type="dxa"/>
            <w:shd w:val="clear" w:color="auto" w:fill="auto"/>
            <w:tcMar>
              <w:top w:w="100" w:type="dxa"/>
              <w:left w:w="100" w:type="dxa"/>
              <w:bottom w:w="100" w:type="dxa"/>
              <w:right w:w="100" w:type="dxa"/>
            </w:tcMar>
            <w:vAlign w:val="center"/>
          </w:tcPr>
          <w:p w14:paraId="0F14831B"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highlight w:val="white"/>
              </w:rPr>
              <w:t>Cooperado</w:t>
            </w:r>
          </w:p>
          <w:p w14:paraId="20F6681F" w14:textId="77777777" w:rsidR="008F6BEE" w:rsidRDefault="00F950A3" w:rsidP="00F950A3">
            <w:pPr>
              <w:widowControl w:val="0"/>
              <w:spacing w:line="276" w:lineRule="auto"/>
              <w:jc w:val="both"/>
              <w:rPr>
                <w:rFonts w:ascii="Tahoma" w:eastAsia="Tahoma" w:hAnsi="Tahoma" w:cs="Tahoma"/>
                <w:sz w:val="20"/>
                <w:szCs w:val="20"/>
                <w:highlight w:val="white"/>
              </w:rPr>
            </w:pPr>
            <w:r>
              <w:rPr>
                <w:rFonts w:ascii="Tahoma" w:eastAsia="Tahoma" w:hAnsi="Tahoma" w:cs="Tahoma"/>
                <w:sz w:val="20"/>
                <w:szCs w:val="20"/>
                <w:highlight w:val="white"/>
              </w:rPr>
              <w:t>(extrato do sistema DAP/MDA)</w:t>
            </w:r>
          </w:p>
        </w:tc>
        <w:tc>
          <w:tcPr>
            <w:tcW w:w="4395" w:type="dxa"/>
            <w:shd w:val="clear" w:color="auto" w:fill="auto"/>
            <w:tcMar>
              <w:top w:w="100" w:type="dxa"/>
              <w:left w:w="100" w:type="dxa"/>
              <w:bottom w:w="100" w:type="dxa"/>
              <w:right w:w="100" w:type="dxa"/>
            </w:tcMar>
            <w:vAlign w:val="center"/>
          </w:tcPr>
          <w:p w14:paraId="2805216A"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highlight w:val="white"/>
              </w:rPr>
              <w:t>Inconsistências</w:t>
            </w:r>
          </w:p>
          <w:p w14:paraId="67DFA32A" w14:textId="77777777" w:rsidR="008F6BEE" w:rsidRDefault="008F6BEE" w:rsidP="00F950A3">
            <w:pPr>
              <w:widowControl w:val="0"/>
              <w:spacing w:line="276" w:lineRule="auto"/>
              <w:jc w:val="both"/>
              <w:rPr>
                <w:rFonts w:ascii="Tahoma" w:eastAsia="Tahoma" w:hAnsi="Tahoma" w:cs="Tahoma"/>
                <w:sz w:val="20"/>
                <w:szCs w:val="20"/>
                <w:highlight w:val="white"/>
              </w:rPr>
            </w:pPr>
          </w:p>
        </w:tc>
      </w:tr>
      <w:tr w:rsidR="008F6BEE" w14:paraId="30D88C18" w14:textId="77777777">
        <w:trPr>
          <w:trHeight w:val="440"/>
          <w:jc w:val="center"/>
        </w:trPr>
        <w:tc>
          <w:tcPr>
            <w:tcW w:w="3959" w:type="dxa"/>
            <w:shd w:val="clear" w:color="auto" w:fill="auto"/>
            <w:tcMar>
              <w:top w:w="100" w:type="dxa"/>
              <w:left w:w="100" w:type="dxa"/>
              <w:bottom w:w="100" w:type="dxa"/>
              <w:right w:w="100" w:type="dxa"/>
            </w:tcMar>
            <w:vAlign w:val="center"/>
          </w:tcPr>
          <w:p w14:paraId="1550591F"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LETICIA ARAUJO DA SILVA</w:t>
            </w:r>
          </w:p>
          <w:p w14:paraId="4677A652" w14:textId="77777777" w:rsidR="008F6BEE" w:rsidRDefault="00F950A3" w:rsidP="00F950A3">
            <w:pPr>
              <w:spacing w:line="276" w:lineRule="auto"/>
              <w:jc w:val="both"/>
              <w:rPr>
                <w:rFonts w:ascii="Tahoma" w:eastAsia="Tahoma" w:hAnsi="Tahoma" w:cs="Tahoma"/>
                <w:sz w:val="20"/>
                <w:szCs w:val="20"/>
                <w:highlight w:val="white"/>
              </w:rPr>
            </w:pPr>
            <w:r>
              <w:rPr>
                <w:rFonts w:ascii="Tahoma" w:eastAsia="Tahoma" w:hAnsi="Tahoma" w:cs="Tahoma"/>
                <w:sz w:val="20"/>
                <w:szCs w:val="20"/>
              </w:rPr>
              <w:t>SDW0005041268061601191125</w:t>
            </w:r>
          </w:p>
        </w:tc>
        <w:tc>
          <w:tcPr>
            <w:tcW w:w="4395" w:type="dxa"/>
            <w:shd w:val="clear" w:color="auto" w:fill="auto"/>
            <w:tcMar>
              <w:top w:w="100" w:type="dxa"/>
              <w:left w:w="100" w:type="dxa"/>
              <w:bottom w:w="100" w:type="dxa"/>
              <w:right w:w="100" w:type="dxa"/>
            </w:tcMar>
            <w:vAlign w:val="center"/>
          </w:tcPr>
          <w:p w14:paraId="77346A22" w14:textId="77777777" w:rsidR="008F6BEE" w:rsidRDefault="00F950A3" w:rsidP="00F950A3">
            <w:pPr>
              <w:widowControl w:val="0"/>
              <w:spacing w:line="276" w:lineRule="auto"/>
              <w:jc w:val="both"/>
              <w:rPr>
                <w:rFonts w:ascii="Tahoma" w:eastAsia="Tahoma" w:hAnsi="Tahoma" w:cs="Tahoma"/>
                <w:sz w:val="20"/>
                <w:szCs w:val="20"/>
                <w:highlight w:val="white"/>
              </w:rPr>
            </w:pPr>
            <w:r>
              <w:rPr>
                <w:rFonts w:ascii="Tahoma" w:eastAsia="Tahoma" w:hAnsi="Tahoma" w:cs="Tahoma"/>
                <w:sz w:val="20"/>
                <w:szCs w:val="20"/>
              </w:rPr>
              <w:t>LETÃ?CIA ARAUJO DA SILVA  SDW0005041268061601191125</w:t>
            </w:r>
          </w:p>
        </w:tc>
      </w:tr>
      <w:tr w:rsidR="008F6BEE" w14:paraId="1775A090" w14:textId="77777777">
        <w:trPr>
          <w:trHeight w:val="440"/>
          <w:jc w:val="center"/>
        </w:trPr>
        <w:tc>
          <w:tcPr>
            <w:tcW w:w="3959" w:type="dxa"/>
            <w:shd w:val="clear" w:color="auto" w:fill="auto"/>
            <w:tcMar>
              <w:top w:w="100" w:type="dxa"/>
              <w:left w:w="100" w:type="dxa"/>
              <w:bottom w:w="100" w:type="dxa"/>
              <w:right w:w="100" w:type="dxa"/>
            </w:tcMar>
            <w:vAlign w:val="center"/>
          </w:tcPr>
          <w:p w14:paraId="7E83445D"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LIDIANE BORBA DA SILVA SDW0285446228952404180459</w:t>
            </w:r>
          </w:p>
        </w:tc>
        <w:tc>
          <w:tcPr>
            <w:tcW w:w="4395" w:type="dxa"/>
            <w:shd w:val="clear" w:color="auto" w:fill="auto"/>
            <w:tcMar>
              <w:top w:w="100" w:type="dxa"/>
              <w:left w:w="100" w:type="dxa"/>
              <w:bottom w:w="100" w:type="dxa"/>
              <w:right w:w="100" w:type="dxa"/>
            </w:tcMar>
            <w:vAlign w:val="center"/>
          </w:tcPr>
          <w:p w14:paraId="0CE2A736"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LIDIANE BORBA DA SILVA DE PAULA </w:t>
            </w:r>
          </w:p>
          <w:p w14:paraId="6E358D2B"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SDW0285446228952404180459</w:t>
            </w:r>
          </w:p>
        </w:tc>
      </w:tr>
      <w:tr w:rsidR="008F6BEE" w14:paraId="258508D1" w14:textId="77777777">
        <w:trPr>
          <w:trHeight w:val="440"/>
          <w:jc w:val="center"/>
        </w:trPr>
        <w:tc>
          <w:tcPr>
            <w:tcW w:w="3959" w:type="dxa"/>
            <w:shd w:val="clear" w:color="auto" w:fill="auto"/>
            <w:tcMar>
              <w:top w:w="100" w:type="dxa"/>
              <w:left w:w="100" w:type="dxa"/>
              <w:bottom w:w="100" w:type="dxa"/>
              <w:right w:w="100" w:type="dxa"/>
            </w:tcMar>
            <w:vAlign w:val="center"/>
          </w:tcPr>
          <w:p w14:paraId="169D6432"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LINDINALVA BAPTISTA BARBOSA SDW0065929728071104180917</w:t>
            </w:r>
          </w:p>
        </w:tc>
        <w:tc>
          <w:tcPr>
            <w:tcW w:w="4395" w:type="dxa"/>
            <w:shd w:val="clear" w:color="auto" w:fill="auto"/>
            <w:tcMar>
              <w:top w:w="100" w:type="dxa"/>
              <w:left w:w="100" w:type="dxa"/>
              <w:bottom w:w="100" w:type="dxa"/>
              <w:right w:w="100" w:type="dxa"/>
            </w:tcMar>
            <w:vAlign w:val="center"/>
          </w:tcPr>
          <w:p w14:paraId="2F198843"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LINDALVA BAPTISTA BARBOSA </w:t>
            </w:r>
          </w:p>
          <w:p w14:paraId="018D51BA"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SDW0065929728071104180917</w:t>
            </w:r>
          </w:p>
        </w:tc>
      </w:tr>
      <w:tr w:rsidR="008F6BEE" w14:paraId="61CFB03C" w14:textId="77777777">
        <w:trPr>
          <w:trHeight w:val="440"/>
          <w:jc w:val="center"/>
        </w:trPr>
        <w:tc>
          <w:tcPr>
            <w:tcW w:w="3959" w:type="dxa"/>
            <w:shd w:val="clear" w:color="auto" w:fill="auto"/>
            <w:tcMar>
              <w:top w:w="100" w:type="dxa"/>
              <w:left w:w="100" w:type="dxa"/>
              <w:bottom w:w="100" w:type="dxa"/>
              <w:right w:w="100" w:type="dxa"/>
            </w:tcMar>
            <w:vAlign w:val="center"/>
          </w:tcPr>
          <w:p w14:paraId="7BAFEEE6"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LUZANI BRASILINA DA CONCEIÃ</w:t>
            </w:r>
            <w:r>
              <w:rPr>
                <w:rFonts w:ascii="Arial" w:eastAsia="Arial" w:hAnsi="Arial" w:cs="Arial"/>
                <w:sz w:val="20"/>
                <w:szCs w:val="20"/>
              </w:rPr>
              <w:t>╬</w:t>
            </w:r>
            <w:r>
              <w:rPr>
                <w:rFonts w:ascii="Tahoma" w:eastAsia="Tahoma" w:hAnsi="Tahoma" w:cs="Tahoma"/>
                <w:sz w:val="20"/>
                <w:szCs w:val="20"/>
              </w:rPr>
              <w:t xml:space="preserve">ÃƒO </w:t>
            </w:r>
          </w:p>
          <w:p w14:paraId="276CE302"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SDW0287562368083006200229</w:t>
            </w:r>
          </w:p>
        </w:tc>
        <w:tc>
          <w:tcPr>
            <w:tcW w:w="4395" w:type="dxa"/>
            <w:shd w:val="clear" w:color="auto" w:fill="auto"/>
            <w:tcMar>
              <w:top w:w="100" w:type="dxa"/>
              <w:left w:w="100" w:type="dxa"/>
              <w:bottom w:w="100" w:type="dxa"/>
              <w:right w:w="100" w:type="dxa"/>
            </w:tcMar>
            <w:vAlign w:val="center"/>
          </w:tcPr>
          <w:p w14:paraId="174D7FBF"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LUZANI BRASILINA DA CONCEIÇÃO </w:t>
            </w:r>
          </w:p>
          <w:p w14:paraId="132A88D3"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SDW0287562368083006200229</w:t>
            </w:r>
          </w:p>
        </w:tc>
      </w:tr>
      <w:tr w:rsidR="008F6BEE" w14:paraId="10825DCE" w14:textId="77777777">
        <w:trPr>
          <w:trHeight w:val="440"/>
          <w:jc w:val="center"/>
        </w:trPr>
        <w:tc>
          <w:tcPr>
            <w:tcW w:w="3959" w:type="dxa"/>
            <w:shd w:val="clear" w:color="auto" w:fill="auto"/>
            <w:tcMar>
              <w:top w:w="100" w:type="dxa"/>
              <w:left w:w="100" w:type="dxa"/>
              <w:bottom w:w="100" w:type="dxa"/>
              <w:right w:w="100" w:type="dxa"/>
            </w:tcMar>
            <w:vAlign w:val="center"/>
          </w:tcPr>
          <w:p w14:paraId="77A8E6BA"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MAILDA LELIS DE SOUZA ReisSDW0042269419342304181021</w:t>
            </w:r>
          </w:p>
        </w:tc>
        <w:tc>
          <w:tcPr>
            <w:tcW w:w="4395" w:type="dxa"/>
            <w:shd w:val="clear" w:color="auto" w:fill="auto"/>
            <w:tcMar>
              <w:top w:w="100" w:type="dxa"/>
              <w:left w:w="100" w:type="dxa"/>
              <w:bottom w:w="100" w:type="dxa"/>
              <w:right w:w="100" w:type="dxa"/>
            </w:tcMar>
            <w:vAlign w:val="center"/>
          </w:tcPr>
          <w:p w14:paraId="25A87438"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MAILDA NELES DE SOUZA REIS </w:t>
            </w:r>
          </w:p>
          <w:p w14:paraId="4A7F4B8E"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SDW0042269419342304181021</w:t>
            </w:r>
          </w:p>
        </w:tc>
      </w:tr>
      <w:tr w:rsidR="008F6BEE" w14:paraId="1286F3F9" w14:textId="77777777">
        <w:trPr>
          <w:trHeight w:val="440"/>
          <w:jc w:val="center"/>
        </w:trPr>
        <w:tc>
          <w:tcPr>
            <w:tcW w:w="3959" w:type="dxa"/>
            <w:shd w:val="clear" w:color="auto" w:fill="auto"/>
            <w:tcMar>
              <w:top w:w="100" w:type="dxa"/>
              <w:left w:w="100" w:type="dxa"/>
              <w:bottom w:w="100" w:type="dxa"/>
              <w:right w:w="100" w:type="dxa"/>
            </w:tcMar>
            <w:vAlign w:val="center"/>
          </w:tcPr>
          <w:p w14:paraId="74556BCB"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MARIA NEUSA GONÇALVES RAMOS CAMARGO</w:t>
            </w:r>
          </w:p>
          <w:p w14:paraId="0C154149"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IN-SP0211000-00060-100718</w:t>
            </w:r>
          </w:p>
        </w:tc>
        <w:tc>
          <w:tcPr>
            <w:tcW w:w="4395" w:type="dxa"/>
            <w:shd w:val="clear" w:color="auto" w:fill="auto"/>
            <w:tcMar>
              <w:top w:w="100" w:type="dxa"/>
              <w:left w:w="100" w:type="dxa"/>
              <w:bottom w:w="100" w:type="dxa"/>
              <w:right w:w="100" w:type="dxa"/>
            </w:tcMar>
            <w:vAlign w:val="center"/>
          </w:tcPr>
          <w:p w14:paraId="26764EC9"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MARIA NEUSA GONÃ</w:t>
            </w:r>
            <w:r>
              <w:rPr>
                <w:rFonts w:ascii="Arial" w:eastAsia="Arial" w:hAnsi="Arial" w:cs="Arial"/>
                <w:sz w:val="20"/>
                <w:szCs w:val="20"/>
              </w:rPr>
              <w:t>╬</w:t>
            </w:r>
            <w:r>
              <w:rPr>
                <w:rFonts w:ascii="Tahoma" w:eastAsia="Tahoma" w:hAnsi="Tahoma" w:cs="Tahoma"/>
                <w:sz w:val="20"/>
                <w:szCs w:val="20"/>
              </w:rPr>
              <w:t>ALVES RAMOS CAMARGO</w:t>
            </w:r>
          </w:p>
          <w:p w14:paraId="23B93084"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IN-SP0211000-00060-100718</w:t>
            </w:r>
          </w:p>
        </w:tc>
      </w:tr>
      <w:tr w:rsidR="008F6BEE" w14:paraId="7193AD91" w14:textId="77777777">
        <w:trPr>
          <w:trHeight w:val="440"/>
          <w:jc w:val="center"/>
        </w:trPr>
        <w:tc>
          <w:tcPr>
            <w:tcW w:w="3959" w:type="dxa"/>
            <w:shd w:val="clear" w:color="auto" w:fill="auto"/>
            <w:tcMar>
              <w:top w:w="100" w:type="dxa"/>
              <w:left w:w="100" w:type="dxa"/>
              <w:bottom w:w="100" w:type="dxa"/>
              <w:right w:w="100" w:type="dxa"/>
            </w:tcMar>
            <w:vAlign w:val="center"/>
          </w:tcPr>
          <w:p w14:paraId="5E4A5DE3"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LUCIA TAVARES DE ARAUJO SILVA SDW0213930278812212200917</w:t>
            </w:r>
          </w:p>
        </w:tc>
        <w:tc>
          <w:tcPr>
            <w:tcW w:w="4395" w:type="dxa"/>
            <w:shd w:val="clear" w:color="auto" w:fill="auto"/>
            <w:tcMar>
              <w:top w:w="100" w:type="dxa"/>
              <w:left w:w="100" w:type="dxa"/>
              <w:bottom w:w="100" w:type="dxa"/>
              <w:right w:w="100" w:type="dxa"/>
            </w:tcMar>
            <w:vAlign w:val="center"/>
          </w:tcPr>
          <w:p w14:paraId="6600C3C6"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 xml:space="preserve">LUCIA TAVARES DE ARAUJO </w:t>
            </w:r>
          </w:p>
          <w:p w14:paraId="46637BDD"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SDW0213930278812212200917</w:t>
            </w:r>
          </w:p>
        </w:tc>
      </w:tr>
    </w:tbl>
    <w:p w14:paraId="49767D2D" w14:textId="77777777" w:rsidR="008F6BEE" w:rsidRDefault="008F6BEE" w:rsidP="00F950A3">
      <w:pPr>
        <w:spacing w:after="0" w:line="276" w:lineRule="auto"/>
        <w:jc w:val="both"/>
        <w:rPr>
          <w:rFonts w:ascii="Tahoma" w:eastAsia="Tahoma" w:hAnsi="Tahoma" w:cs="Tahoma"/>
          <w:b/>
          <w:highlight w:val="white"/>
        </w:rPr>
      </w:pPr>
    </w:p>
    <w:p w14:paraId="61ACF798"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CONSIDERAÇÕES SOBRE O PROJETO DE VENDA</w:t>
      </w:r>
    </w:p>
    <w:p w14:paraId="43A370AA" w14:textId="77777777" w:rsidR="008F6BEE" w:rsidRDefault="00F950A3" w:rsidP="00F950A3">
      <w:pPr>
        <w:spacing w:after="0" w:line="276" w:lineRule="auto"/>
        <w:ind w:firstLine="491"/>
        <w:jc w:val="both"/>
        <w:rPr>
          <w:rFonts w:ascii="Tahoma" w:eastAsia="Tahoma" w:hAnsi="Tahoma" w:cs="Tahoma"/>
        </w:rPr>
      </w:pPr>
      <w:r>
        <w:rPr>
          <w:rFonts w:ascii="Tahoma" w:eastAsia="Tahoma" w:hAnsi="Tahoma" w:cs="Tahoma"/>
        </w:rPr>
        <w:t xml:space="preserve">Para o Projeto de Venda apresentado pela </w:t>
      </w:r>
      <w:r>
        <w:rPr>
          <w:rFonts w:ascii="Tahoma" w:eastAsia="Tahoma" w:hAnsi="Tahoma" w:cs="Tahoma"/>
          <w:b/>
        </w:rPr>
        <w:t>Cooperativa De Pescadores e Produtores Da Agricultura Familiar</w:t>
      </w:r>
      <w:r>
        <w:rPr>
          <w:rFonts w:ascii="Tahoma" w:eastAsia="Tahoma" w:hAnsi="Tahoma" w:cs="Tahoma"/>
        </w:rPr>
        <w:t>, consta divergências de números de DAP’s e recomendamos que refaçam o Projeto de Venda corrigindo as inconsistências supracitadas. As inconsistências supracitadas não interferem no valor total do projeto de venda.</w:t>
      </w:r>
    </w:p>
    <w:p w14:paraId="7025F98E" w14:textId="77777777" w:rsidR="008F6BEE" w:rsidRDefault="008F6BEE" w:rsidP="00F950A3">
      <w:pPr>
        <w:pBdr>
          <w:top w:val="nil"/>
          <w:left w:val="nil"/>
          <w:bottom w:val="nil"/>
          <w:right w:val="nil"/>
          <w:between w:val="nil"/>
        </w:pBdr>
        <w:spacing w:after="0" w:line="276" w:lineRule="auto"/>
        <w:ind w:left="851"/>
        <w:jc w:val="center"/>
        <w:rPr>
          <w:rFonts w:ascii="Tahoma" w:eastAsia="Tahoma" w:hAnsi="Tahoma" w:cs="Tahoma"/>
          <w:color w:val="000000"/>
        </w:rPr>
      </w:pPr>
    </w:p>
    <w:p w14:paraId="7BE3A795" w14:textId="77777777" w:rsidR="008F6BEE" w:rsidRDefault="008F6BEE" w:rsidP="00F950A3">
      <w:pPr>
        <w:pBdr>
          <w:top w:val="nil"/>
          <w:left w:val="nil"/>
          <w:bottom w:val="nil"/>
          <w:right w:val="nil"/>
          <w:between w:val="nil"/>
        </w:pBdr>
        <w:spacing w:after="0" w:line="276" w:lineRule="auto"/>
        <w:ind w:left="851"/>
        <w:jc w:val="center"/>
        <w:rPr>
          <w:rFonts w:ascii="Tahoma" w:eastAsia="Tahoma" w:hAnsi="Tahoma" w:cs="Tahoma"/>
          <w:color w:val="000000"/>
        </w:rPr>
      </w:pPr>
    </w:p>
    <w:tbl>
      <w:tblPr>
        <w:tblStyle w:val="aff6"/>
        <w:tblW w:w="85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8F6BEE" w14:paraId="22E3DA7F" w14:textId="77777777" w:rsidTr="00F950A3">
        <w:trPr>
          <w:jc w:val="center"/>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0E7A7" w14:textId="77777777" w:rsidR="008F6BEE" w:rsidRDefault="00F950A3" w:rsidP="00F950A3">
            <w:pPr>
              <w:spacing w:line="276" w:lineRule="auto"/>
              <w:jc w:val="center"/>
              <w:rPr>
                <w:rFonts w:ascii="Tahoma" w:eastAsia="Tahoma" w:hAnsi="Tahoma" w:cs="Tahoma"/>
                <w:b/>
                <w:u w:val="single"/>
              </w:rPr>
            </w:pPr>
            <w:r>
              <w:rPr>
                <w:rFonts w:ascii="Tahoma" w:eastAsia="Tahoma" w:hAnsi="Tahoma" w:cs="Tahoma"/>
                <w:b/>
                <w:u w:val="single"/>
              </w:rPr>
              <w:t>5.3. ENVELOPE Nº 02 - PROJETO DE VENDA</w:t>
            </w:r>
          </w:p>
        </w:tc>
      </w:tr>
      <w:tr w:rsidR="008F6BEE" w14:paraId="19C8F8C0" w14:textId="77777777" w:rsidTr="00F950A3">
        <w:trPr>
          <w:trHeight w:val="1561"/>
          <w:jc w:val="center"/>
        </w:trPr>
        <w:tc>
          <w:tcPr>
            <w:tcW w:w="85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A41F209" w14:textId="77777777" w:rsidR="008F6BEE" w:rsidRDefault="00F950A3" w:rsidP="00F950A3">
            <w:pPr>
              <w:spacing w:line="276" w:lineRule="auto"/>
              <w:jc w:val="center"/>
              <w:rPr>
                <w:rFonts w:ascii="Tahoma" w:eastAsia="Tahoma" w:hAnsi="Tahoma" w:cs="Tahoma"/>
                <w:b/>
              </w:rPr>
            </w:pPr>
            <w:r>
              <w:rPr>
                <w:rFonts w:ascii="Tahoma" w:eastAsia="Tahoma" w:hAnsi="Tahoma" w:cs="Tahoma"/>
                <w:b/>
              </w:rPr>
              <w:t>Cooperativa dos trabalhadores da reforma agraria terra livre Ltda</w:t>
            </w:r>
          </w:p>
          <w:p w14:paraId="6EEF0A13"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DAP Jurídica: </w:t>
            </w:r>
            <w:r>
              <w:rPr>
                <w:rFonts w:ascii="Tahoma" w:eastAsia="Tahoma" w:hAnsi="Tahoma" w:cs="Tahoma"/>
              </w:rPr>
              <w:t>SDW1056828100011812200515</w:t>
            </w:r>
          </w:p>
          <w:p w14:paraId="63626DB1" w14:textId="77777777" w:rsidR="008F6BEE" w:rsidRDefault="00F950A3" w:rsidP="00F950A3">
            <w:pPr>
              <w:spacing w:line="276" w:lineRule="auto"/>
              <w:jc w:val="center"/>
              <w:rPr>
                <w:rFonts w:ascii="Tahoma" w:eastAsia="Tahoma" w:hAnsi="Tahoma" w:cs="Tahoma"/>
                <w:b/>
              </w:rPr>
            </w:pPr>
            <w:r>
              <w:rPr>
                <w:rFonts w:ascii="Tahoma" w:eastAsia="Tahoma" w:hAnsi="Tahoma" w:cs="Tahoma"/>
                <w:b/>
              </w:rPr>
              <w:t>Informações Gerais:</w:t>
            </w:r>
          </w:p>
          <w:p w14:paraId="521703A1"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Valor Unitário do suco de uva integral a granel: </w:t>
            </w:r>
            <w:r>
              <w:rPr>
                <w:rFonts w:ascii="Tahoma" w:eastAsia="Tahoma" w:hAnsi="Tahoma" w:cs="Tahoma"/>
              </w:rPr>
              <w:t>R$ 9,55L</w:t>
            </w:r>
          </w:p>
          <w:p w14:paraId="57F319A5" w14:textId="77777777" w:rsidR="008F6BEE" w:rsidRDefault="00F950A3" w:rsidP="00F950A3">
            <w:pPr>
              <w:spacing w:line="276" w:lineRule="auto"/>
              <w:jc w:val="center"/>
              <w:rPr>
                <w:rFonts w:ascii="Tahoma" w:eastAsia="Tahoma" w:hAnsi="Tahoma" w:cs="Tahoma"/>
                <w:b/>
              </w:rPr>
            </w:pPr>
            <w:r>
              <w:rPr>
                <w:rFonts w:ascii="Tahoma" w:eastAsia="Tahoma" w:hAnsi="Tahoma" w:cs="Tahoma"/>
                <w:b/>
              </w:rPr>
              <w:t>Quantidade total em litros:</w:t>
            </w:r>
            <w:r>
              <w:rPr>
                <w:rFonts w:ascii="Tahoma" w:eastAsia="Tahoma" w:hAnsi="Tahoma" w:cs="Tahoma"/>
              </w:rPr>
              <w:t xml:space="preserve"> 371.808L</w:t>
            </w:r>
          </w:p>
          <w:p w14:paraId="242BA6D6" w14:textId="77777777" w:rsidR="008F6BEE" w:rsidRDefault="00F950A3" w:rsidP="00F950A3">
            <w:pPr>
              <w:spacing w:line="276" w:lineRule="auto"/>
              <w:jc w:val="center"/>
              <w:rPr>
                <w:rFonts w:ascii="Tahoma" w:eastAsia="Tahoma" w:hAnsi="Tahoma" w:cs="Tahoma"/>
              </w:rPr>
            </w:pPr>
            <w:r>
              <w:rPr>
                <w:rFonts w:ascii="Tahoma" w:eastAsia="Tahoma" w:hAnsi="Tahoma" w:cs="Tahoma"/>
                <w:b/>
              </w:rPr>
              <w:t>Valor total:</w:t>
            </w:r>
            <w:r>
              <w:rPr>
                <w:rFonts w:ascii="Tahoma" w:eastAsia="Tahoma" w:hAnsi="Tahoma" w:cs="Tahoma"/>
              </w:rPr>
              <w:t xml:space="preserve"> R$ 3.550.766,40</w:t>
            </w:r>
          </w:p>
          <w:p w14:paraId="39AC15B1" w14:textId="77777777" w:rsidR="008F6BEE" w:rsidRDefault="00F950A3" w:rsidP="00F950A3">
            <w:pPr>
              <w:spacing w:line="276" w:lineRule="auto"/>
              <w:jc w:val="center"/>
              <w:rPr>
                <w:rFonts w:ascii="Tahoma" w:eastAsia="Tahoma" w:hAnsi="Tahoma" w:cs="Tahoma"/>
              </w:rPr>
            </w:pPr>
            <w:r>
              <w:rPr>
                <w:rFonts w:ascii="Tahoma" w:eastAsia="Tahoma" w:hAnsi="Tahoma" w:cs="Tahoma"/>
                <w:b/>
              </w:rPr>
              <w:t>Total de Agricultores:</w:t>
            </w:r>
            <w:r>
              <w:rPr>
                <w:rFonts w:ascii="Tahoma" w:eastAsia="Tahoma" w:hAnsi="Tahoma" w:cs="Tahoma"/>
              </w:rPr>
              <w:t xml:space="preserve"> 179</w:t>
            </w:r>
          </w:p>
        </w:tc>
      </w:tr>
      <w:tr w:rsidR="008F6BEE" w14:paraId="498BB263" w14:textId="77777777" w:rsidTr="00F950A3">
        <w:trPr>
          <w:trHeight w:val="158"/>
          <w:jc w:val="center"/>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BA23C" w14:textId="77777777" w:rsidR="008F6BEE" w:rsidRDefault="00F950A3" w:rsidP="00F950A3">
            <w:pPr>
              <w:spacing w:line="276" w:lineRule="auto"/>
              <w:jc w:val="center"/>
              <w:rPr>
                <w:rFonts w:ascii="Tahoma" w:eastAsia="Tahoma" w:hAnsi="Tahoma" w:cs="Tahoma"/>
                <w:b/>
              </w:rPr>
            </w:pPr>
            <w:r>
              <w:rPr>
                <w:rFonts w:ascii="Tahoma" w:eastAsia="Tahoma" w:hAnsi="Tahoma" w:cs="Tahoma"/>
              </w:rPr>
              <w:t>As quantidades ofertadas atendem o limite previsto no art. 39 da Resolução FNDE 06/2020. (R$ 3.580.000,00)</w:t>
            </w:r>
          </w:p>
        </w:tc>
      </w:tr>
    </w:tbl>
    <w:p w14:paraId="0F474A99" w14:textId="77777777" w:rsidR="008F6BEE" w:rsidRDefault="008F6BEE" w:rsidP="00F950A3">
      <w:pPr>
        <w:spacing w:after="0" w:line="276" w:lineRule="auto"/>
        <w:jc w:val="both"/>
        <w:rPr>
          <w:rFonts w:ascii="Tahoma" w:eastAsia="Tahoma" w:hAnsi="Tahoma" w:cs="Tahoma"/>
          <w:b/>
          <w:highlight w:val="white"/>
        </w:rPr>
      </w:pPr>
    </w:p>
    <w:p w14:paraId="3D057FC3"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17032DD0"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3">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70015376" w14:textId="77777777" w:rsidR="008F6BEE" w:rsidRDefault="008F6BEE" w:rsidP="00F950A3">
      <w:pPr>
        <w:spacing w:after="0" w:line="276" w:lineRule="auto"/>
        <w:ind w:firstLine="708"/>
        <w:jc w:val="both"/>
        <w:rPr>
          <w:rFonts w:ascii="Tahoma" w:eastAsia="Tahoma" w:hAnsi="Tahoma" w:cs="Tahoma"/>
          <w:highlight w:val="white"/>
        </w:rPr>
      </w:pPr>
    </w:p>
    <w:p w14:paraId="7DEBB9F8"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highlight w:val="white"/>
        </w:rPr>
        <w:t>De modo mais aprofundado, afirma-se que do universo de 179 (cento e setenta e nove) agricultores cadastrados na Cooperativa e apresentados do Projeto de Venda, foram encontradas inconsistências</w:t>
      </w:r>
      <w:r>
        <w:rPr>
          <w:rFonts w:ascii="Tahoma" w:eastAsia="Tahoma" w:hAnsi="Tahoma" w:cs="Tahoma"/>
        </w:rPr>
        <w:t>:</w:t>
      </w:r>
    </w:p>
    <w:p w14:paraId="574A52B5" w14:textId="77777777" w:rsidR="008F6BEE" w:rsidRDefault="008F6BEE" w:rsidP="00F950A3">
      <w:pPr>
        <w:spacing w:after="0" w:line="276" w:lineRule="auto"/>
        <w:ind w:firstLine="708"/>
        <w:jc w:val="both"/>
        <w:rPr>
          <w:rFonts w:ascii="Tahoma" w:eastAsia="Tahoma" w:hAnsi="Tahoma" w:cs="Tahoma"/>
        </w:rPr>
      </w:pPr>
    </w:p>
    <w:tbl>
      <w:tblPr>
        <w:tblStyle w:val="aff7"/>
        <w:tblW w:w="8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4395"/>
      </w:tblGrid>
      <w:tr w:rsidR="008F6BEE" w14:paraId="29A2AA08" w14:textId="77777777">
        <w:trPr>
          <w:trHeight w:val="426"/>
          <w:jc w:val="center"/>
        </w:trPr>
        <w:tc>
          <w:tcPr>
            <w:tcW w:w="8354" w:type="dxa"/>
            <w:gridSpan w:val="2"/>
            <w:shd w:val="clear" w:color="auto" w:fill="auto"/>
            <w:tcMar>
              <w:top w:w="100" w:type="dxa"/>
              <w:left w:w="100" w:type="dxa"/>
              <w:bottom w:w="100" w:type="dxa"/>
              <w:right w:w="100" w:type="dxa"/>
            </w:tcMar>
            <w:vAlign w:val="center"/>
          </w:tcPr>
          <w:p w14:paraId="5953CE15" w14:textId="77777777" w:rsidR="008F6BEE" w:rsidRDefault="00F950A3" w:rsidP="00F950A3">
            <w:pPr>
              <w:spacing w:line="276" w:lineRule="auto"/>
              <w:jc w:val="both"/>
              <w:rPr>
                <w:rFonts w:ascii="Tahoma" w:eastAsia="Tahoma" w:hAnsi="Tahoma" w:cs="Tahoma"/>
                <w:b/>
                <w:sz w:val="20"/>
                <w:szCs w:val="20"/>
              </w:rPr>
            </w:pPr>
            <w:r>
              <w:rPr>
                <w:rFonts w:ascii="Tahoma" w:eastAsia="Tahoma" w:hAnsi="Tahoma" w:cs="Tahoma"/>
                <w:b/>
                <w:sz w:val="20"/>
                <w:szCs w:val="20"/>
              </w:rPr>
              <w:t>Cooperativa dos trabalhadores da Reforma Agraria Terra Livre Ltda.</w:t>
            </w:r>
          </w:p>
          <w:p w14:paraId="7F15DDC8" w14:textId="77777777" w:rsidR="008F6BEE" w:rsidRDefault="00F950A3" w:rsidP="00F950A3">
            <w:pPr>
              <w:spacing w:line="276" w:lineRule="auto"/>
              <w:jc w:val="both"/>
              <w:rPr>
                <w:rFonts w:ascii="Tahoma" w:eastAsia="Tahoma" w:hAnsi="Tahoma" w:cs="Tahoma"/>
                <w:b/>
                <w:sz w:val="20"/>
                <w:szCs w:val="20"/>
              </w:rPr>
            </w:pPr>
            <w:r>
              <w:rPr>
                <w:rFonts w:ascii="Tahoma" w:eastAsia="Tahoma" w:hAnsi="Tahoma" w:cs="Tahoma"/>
                <w:b/>
                <w:sz w:val="20"/>
                <w:szCs w:val="20"/>
              </w:rPr>
              <w:t xml:space="preserve">CNPJ: </w:t>
            </w:r>
            <w:r>
              <w:rPr>
                <w:rFonts w:ascii="Tahoma" w:eastAsia="Tahoma" w:hAnsi="Tahoma" w:cs="Tahoma"/>
                <w:sz w:val="20"/>
                <w:szCs w:val="20"/>
              </w:rPr>
              <w:t>10.568.281/0001-37</w:t>
            </w:r>
          </w:p>
          <w:p w14:paraId="04EA3FEA"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rPr>
              <w:t xml:space="preserve">DAP Jurídica: </w:t>
            </w:r>
            <w:r>
              <w:rPr>
                <w:rFonts w:ascii="Tahoma" w:eastAsia="Tahoma" w:hAnsi="Tahoma" w:cs="Tahoma"/>
                <w:sz w:val="20"/>
                <w:szCs w:val="20"/>
              </w:rPr>
              <w:t>SDW1056828100011812200515</w:t>
            </w:r>
          </w:p>
        </w:tc>
      </w:tr>
      <w:tr w:rsidR="008F6BEE" w14:paraId="4BCCF59F" w14:textId="77777777">
        <w:trPr>
          <w:trHeight w:val="426"/>
          <w:jc w:val="center"/>
        </w:trPr>
        <w:tc>
          <w:tcPr>
            <w:tcW w:w="3959" w:type="dxa"/>
            <w:shd w:val="clear" w:color="auto" w:fill="auto"/>
            <w:tcMar>
              <w:top w:w="100" w:type="dxa"/>
              <w:left w:w="100" w:type="dxa"/>
              <w:bottom w:w="100" w:type="dxa"/>
              <w:right w:w="100" w:type="dxa"/>
            </w:tcMar>
            <w:vAlign w:val="center"/>
          </w:tcPr>
          <w:p w14:paraId="6061CD52"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highlight w:val="white"/>
              </w:rPr>
              <w:t>Cooperado</w:t>
            </w:r>
          </w:p>
          <w:p w14:paraId="230EA985" w14:textId="77777777" w:rsidR="008F6BEE" w:rsidRDefault="00F950A3" w:rsidP="00F950A3">
            <w:pPr>
              <w:widowControl w:val="0"/>
              <w:spacing w:line="276" w:lineRule="auto"/>
              <w:jc w:val="both"/>
              <w:rPr>
                <w:rFonts w:ascii="Tahoma" w:eastAsia="Tahoma" w:hAnsi="Tahoma" w:cs="Tahoma"/>
                <w:sz w:val="20"/>
                <w:szCs w:val="20"/>
                <w:highlight w:val="white"/>
              </w:rPr>
            </w:pPr>
            <w:r>
              <w:rPr>
                <w:rFonts w:ascii="Tahoma" w:eastAsia="Tahoma" w:hAnsi="Tahoma" w:cs="Tahoma"/>
                <w:sz w:val="20"/>
                <w:szCs w:val="20"/>
                <w:highlight w:val="white"/>
              </w:rPr>
              <w:t>(extrato do sistema DAP/MDA)</w:t>
            </w:r>
          </w:p>
        </w:tc>
        <w:tc>
          <w:tcPr>
            <w:tcW w:w="4395" w:type="dxa"/>
            <w:shd w:val="clear" w:color="auto" w:fill="auto"/>
            <w:tcMar>
              <w:top w:w="100" w:type="dxa"/>
              <w:left w:w="100" w:type="dxa"/>
              <w:bottom w:w="100" w:type="dxa"/>
              <w:right w:w="100" w:type="dxa"/>
            </w:tcMar>
            <w:vAlign w:val="center"/>
          </w:tcPr>
          <w:p w14:paraId="048A07EC" w14:textId="77777777" w:rsidR="008F6BEE" w:rsidRDefault="00F950A3" w:rsidP="00F950A3">
            <w:pPr>
              <w:widowControl w:val="0"/>
              <w:spacing w:line="276" w:lineRule="auto"/>
              <w:jc w:val="both"/>
              <w:rPr>
                <w:rFonts w:ascii="Tahoma" w:eastAsia="Tahoma" w:hAnsi="Tahoma" w:cs="Tahoma"/>
                <w:b/>
                <w:sz w:val="20"/>
                <w:szCs w:val="20"/>
                <w:highlight w:val="white"/>
              </w:rPr>
            </w:pPr>
            <w:r>
              <w:rPr>
                <w:rFonts w:ascii="Tahoma" w:eastAsia="Tahoma" w:hAnsi="Tahoma" w:cs="Tahoma"/>
                <w:b/>
                <w:sz w:val="20"/>
                <w:szCs w:val="20"/>
                <w:highlight w:val="white"/>
              </w:rPr>
              <w:t>Inconsistências</w:t>
            </w:r>
          </w:p>
          <w:p w14:paraId="3E5E897A" w14:textId="77777777" w:rsidR="008F6BEE" w:rsidRDefault="008F6BEE" w:rsidP="00F950A3">
            <w:pPr>
              <w:widowControl w:val="0"/>
              <w:spacing w:line="276" w:lineRule="auto"/>
              <w:jc w:val="both"/>
              <w:rPr>
                <w:rFonts w:ascii="Tahoma" w:eastAsia="Tahoma" w:hAnsi="Tahoma" w:cs="Tahoma"/>
                <w:sz w:val="20"/>
                <w:szCs w:val="20"/>
                <w:highlight w:val="white"/>
              </w:rPr>
            </w:pPr>
          </w:p>
        </w:tc>
      </w:tr>
      <w:tr w:rsidR="008F6BEE" w14:paraId="4480E463" w14:textId="77777777">
        <w:trPr>
          <w:trHeight w:val="440"/>
          <w:jc w:val="center"/>
        </w:trPr>
        <w:tc>
          <w:tcPr>
            <w:tcW w:w="3959" w:type="dxa"/>
            <w:shd w:val="clear" w:color="auto" w:fill="auto"/>
            <w:tcMar>
              <w:top w:w="100" w:type="dxa"/>
              <w:left w:w="100" w:type="dxa"/>
              <w:bottom w:w="100" w:type="dxa"/>
              <w:right w:w="100" w:type="dxa"/>
            </w:tcMar>
            <w:vAlign w:val="center"/>
          </w:tcPr>
          <w:p w14:paraId="10F7A89C"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ROSELEI GUILLARDI</w:t>
            </w:r>
          </w:p>
          <w:p w14:paraId="080C25F8" w14:textId="77777777" w:rsidR="008F6BEE" w:rsidRDefault="00F950A3" w:rsidP="00F950A3">
            <w:pPr>
              <w:spacing w:line="276" w:lineRule="auto"/>
              <w:jc w:val="both"/>
              <w:rPr>
                <w:rFonts w:ascii="Tahoma" w:eastAsia="Tahoma" w:hAnsi="Tahoma" w:cs="Tahoma"/>
                <w:sz w:val="20"/>
                <w:szCs w:val="20"/>
                <w:highlight w:val="white"/>
              </w:rPr>
            </w:pPr>
            <w:r>
              <w:rPr>
                <w:rFonts w:ascii="Tahoma" w:eastAsia="Tahoma" w:hAnsi="Tahoma" w:cs="Tahoma"/>
                <w:sz w:val="20"/>
                <w:szCs w:val="20"/>
              </w:rPr>
              <w:t>SDW0003806670020801210243</w:t>
            </w:r>
          </w:p>
        </w:tc>
        <w:tc>
          <w:tcPr>
            <w:tcW w:w="4395" w:type="dxa"/>
            <w:shd w:val="clear" w:color="auto" w:fill="auto"/>
            <w:tcMar>
              <w:top w:w="100" w:type="dxa"/>
              <w:left w:w="100" w:type="dxa"/>
              <w:bottom w:w="100" w:type="dxa"/>
              <w:right w:w="100" w:type="dxa"/>
            </w:tcMar>
            <w:vAlign w:val="center"/>
          </w:tcPr>
          <w:p w14:paraId="55193E89"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ROSELEI GUILLARD – SDW0005307320761405180243</w:t>
            </w:r>
          </w:p>
        </w:tc>
      </w:tr>
      <w:tr w:rsidR="008F6BEE" w14:paraId="2F3CFC31" w14:textId="77777777">
        <w:trPr>
          <w:trHeight w:val="440"/>
          <w:jc w:val="center"/>
        </w:trPr>
        <w:tc>
          <w:tcPr>
            <w:tcW w:w="3959" w:type="dxa"/>
            <w:shd w:val="clear" w:color="auto" w:fill="auto"/>
            <w:tcMar>
              <w:top w:w="100" w:type="dxa"/>
              <w:left w:w="100" w:type="dxa"/>
              <w:bottom w:w="100" w:type="dxa"/>
              <w:right w:w="100" w:type="dxa"/>
            </w:tcMar>
            <w:vAlign w:val="center"/>
          </w:tcPr>
          <w:p w14:paraId="1FC682E8"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ELIO MULLER</w:t>
            </w:r>
          </w:p>
          <w:p w14:paraId="1D98C910"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SDW0433210890682912201010</w:t>
            </w:r>
          </w:p>
        </w:tc>
        <w:tc>
          <w:tcPr>
            <w:tcW w:w="4395" w:type="dxa"/>
            <w:shd w:val="clear" w:color="auto" w:fill="auto"/>
            <w:tcMar>
              <w:top w:w="100" w:type="dxa"/>
              <w:left w:w="100" w:type="dxa"/>
              <w:bottom w:w="100" w:type="dxa"/>
              <w:right w:w="100" w:type="dxa"/>
            </w:tcMar>
            <w:vAlign w:val="center"/>
          </w:tcPr>
          <w:p w14:paraId="096628EF"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ELIO MULLER – SDW0433210890682201191141</w:t>
            </w:r>
          </w:p>
        </w:tc>
      </w:tr>
      <w:tr w:rsidR="008F6BEE" w14:paraId="1829743B" w14:textId="77777777">
        <w:trPr>
          <w:trHeight w:val="440"/>
          <w:jc w:val="center"/>
        </w:trPr>
        <w:tc>
          <w:tcPr>
            <w:tcW w:w="3959" w:type="dxa"/>
            <w:shd w:val="clear" w:color="auto" w:fill="auto"/>
            <w:tcMar>
              <w:top w:w="100" w:type="dxa"/>
              <w:left w:w="100" w:type="dxa"/>
              <w:bottom w:w="100" w:type="dxa"/>
              <w:right w:w="100" w:type="dxa"/>
            </w:tcMar>
            <w:vAlign w:val="center"/>
          </w:tcPr>
          <w:p w14:paraId="51A3B373"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ANTONINHO GUADAGNIM</w:t>
            </w:r>
          </w:p>
          <w:p w14:paraId="10281FD7"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SDW0337128670342312200309</w:t>
            </w:r>
          </w:p>
        </w:tc>
        <w:tc>
          <w:tcPr>
            <w:tcW w:w="4395" w:type="dxa"/>
            <w:shd w:val="clear" w:color="auto" w:fill="auto"/>
            <w:tcMar>
              <w:top w:w="100" w:type="dxa"/>
              <w:left w:w="100" w:type="dxa"/>
              <w:bottom w:w="100" w:type="dxa"/>
              <w:right w:w="100" w:type="dxa"/>
            </w:tcMar>
            <w:vAlign w:val="center"/>
          </w:tcPr>
          <w:p w14:paraId="6E5A4582" w14:textId="77777777" w:rsidR="008F6BEE" w:rsidRDefault="00F950A3" w:rsidP="00F950A3">
            <w:pPr>
              <w:spacing w:line="276" w:lineRule="auto"/>
              <w:jc w:val="both"/>
              <w:rPr>
                <w:rFonts w:ascii="Tahoma" w:eastAsia="Tahoma" w:hAnsi="Tahoma" w:cs="Tahoma"/>
                <w:sz w:val="20"/>
                <w:szCs w:val="20"/>
              </w:rPr>
            </w:pPr>
            <w:r>
              <w:rPr>
                <w:rFonts w:ascii="Tahoma" w:eastAsia="Tahoma" w:hAnsi="Tahoma" w:cs="Tahoma"/>
                <w:sz w:val="20"/>
                <w:szCs w:val="20"/>
              </w:rPr>
              <w:t>ANTONINHO GUADAGNIM - SDW0337128670343010180338</w:t>
            </w:r>
          </w:p>
        </w:tc>
      </w:tr>
    </w:tbl>
    <w:p w14:paraId="095CB369" w14:textId="77777777" w:rsidR="008F6BEE" w:rsidRDefault="008F6BEE" w:rsidP="00F950A3">
      <w:pPr>
        <w:spacing w:after="0" w:line="276" w:lineRule="auto"/>
        <w:ind w:firstLine="708"/>
        <w:jc w:val="both"/>
        <w:rPr>
          <w:rFonts w:ascii="Tahoma" w:eastAsia="Tahoma" w:hAnsi="Tahoma" w:cs="Tahoma"/>
        </w:rPr>
      </w:pPr>
    </w:p>
    <w:p w14:paraId="445B6A8F"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CONSIDERAÇÕES SOBRE O PROJETO DE VENDA</w:t>
      </w:r>
    </w:p>
    <w:p w14:paraId="0213B842"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rPr>
        <w:t xml:space="preserve">Para o Projeto de Venda apresentado pela </w:t>
      </w:r>
      <w:r>
        <w:rPr>
          <w:rFonts w:ascii="Tahoma" w:eastAsia="Tahoma" w:hAnsi="Tahoma" w:cs="Tahoma"/>
          <w:b/>
        </w:rPr>
        <w:t>Cooperativa dos Trabalhadores da Reforma Agraria Terra Livre Ltda.,</w:t>
      </w:r>
      <w:r>
        <w:rPr>
          <w:rFonts w:ascii="Tahoma" w:eastAsia="Tahoma" w:hAnsi="Tahoma" w:cs="Tahoma"/>
        </w:rPr>
        <w:t xml:space="preserve"> consta divergências de números de DAP’s e recomendamos que refaçam o Projeto de Venda corrigindo as inconsistências supracitadas.</w:t>
      </w:r>
    </w:p>
    <w:p w14:paraId="49907A51" w14:textId="77777777" w:rsidR="008F6BEE" w:rsidRDefault="008F6BEE" w:rsidP="00F950A3">
      <w:pPr>
        <w:spacing w:after="0" w:line="276" w:lineRule="auto"/>
        <w:ind w:firstLine="708"/>
        <w:jc w:val="both"/>
        <w:rPr>
          <w:rFonts w:ascii="Tahoma" w:eastAsia="Tahoma" w:hAnsi="Tahoma" w:cs="Tahoma"/>
        </w:rPr>
      </w:pPr>
    </w:p>
    <w:p w14:paraId="46B15410" w14:textId="77777777" w:rsidR="008F6BEE" w:rsidRDefault="00F950A3" w:rsidP="00F950A3">
      <w:pPr>
        <w:pBdr>
          <w:top w:val="nil"/>
          <w:left w:val="nil"/>
          <w:bottom w:val="nil"/>
          <w:right w:val="nil"/>
          <w:between w:val="nil"/>
        </w:pBdr>
        <w:spacing w:after="0" w:line="276" w:lineRule="auto"/>
        <w:ind w:firstLine="567"/>
        <w:jc w:val="both"/>
        <w:rPr>
          <w:rFonts w:ascii="Tahoma" w:eastAsia="Tahoma" w:hAnsi="Tahoma" w:cs="Tahoma"/>
          <w:color w:val="000000"/>
        </w:rPr>
      </w:pPr>
      <w:r>
        <w:rPr>
          <w:rFonts w:ascii="Tahoma" w:eastAsia="Tahoma" w:hAnsi="Tahoma" w:cs="Tahoma"/>
          <w:color w:val="000000"/>
        </w:rPr>
        <w:t xml:space="preserve">Juntamente com o Projeto de Venda da Cooperativa dos Trabalhadores da Reforma Agraria Terra Livre Ltda., foram entregues as seguintes documentações técnicas: </w:t>
      </w:r>
    </w:p>
    <w:p w14:paraId="1BF2C41B"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Ficha técnica do produto;</w:t>
      </w:r>
    </w:p>
    <w:p w14:paraId="4B59EE90"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Laudo bromatológico do suco de uva tinto integral;</w:t>
      </w:r>
    </w:p>
    <w:p w14:paraId="5421F157"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Laudo bromatológico do suco de uva tinto integral, orgânico;</w:t>
      </w:r>
    </w:p>
    <w:p w14:paraId="35346714"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de contrato particular de prestação de serviços de industrialização;</w:t>
      </w:r>
    </w:p>
    <w:p w14:paraId="36634741"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de Alvará de licença e localização;</w:t>
      </w:r>
    </w:p>
    <w:p w14:paraId="19B14C0D"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de certificado de registro de estabelecimento;</w:t>
      </w:r>
    </w:p>
    <w:p w14:paraId="41BF547B"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de declaração expedida pela prefeitura de Cotiporã sobre a isenção de licenciamento sanitário;</w:t>
      </w:r>
    </w:p>
    <w:p w14:paraId="6418D0A4"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de declaração de conformidade fitossanitária;</w:t>
      </w:r>
    </w:p>
    <w:p w14:paraId="27091B3E" w14:textId="77777777" w:rsidR="008F6BEE" w:rsidRDefault="00F950A3" w:rsidP="00F950A3">
      <w:pPr>
        <w:numPr>
          <w:ilvl w:val="0"/>
          <w:numId w:val="3"/>
        </w:numPr>
        <w:pBdr>
          <w:top w:val="nil"/>
          <w:left w:val="nil"/>
          <w:bottom w:val="nil"/>
          <w:right w:val="nil"/>
          <w:between w:val="nil"/>
        </w:pBdr>
        <w:spacing w:after="0" w:line="276" w:lineRule="auto"/>
        <w:jc w:val="both"/>
        <w:rPr>
          <w:rFonts w:ascii="Tahoma" w:eastAsia="Tahoma" w:hAnsi="Tahoma" w:cs="Tahoma"/>
          <w:color w:val="000000"/>
        </w:rPr>
      </w:pPr>
      <w:r>
        <w:rPr>
          <w:rFonts w:ascii="Tahoma" w:eastAsia="Tahoma" w:hAnsi="Tahoma" w:cs="Tahoma"/>
          <w:color w:val="000000"/>
        </w:rPr>
        <w:t>Cópia de declaração de implantação e conformidade de boas práticas.</w:t>
      </w:r>
    </w:p>
    <w:p w14:paraId="2366D013" w14:textId="77777777" w:rsidR="008F6BEE" w:rsidRDefault="008F6BEE" w:rsidP="00F950A3">
      <w:pPr>
        <w:pBdr>
          <w:top w:val="nil"/>
          <w:left w:val="nil"/>
          <w:bottom w:val="nil"/>
          <w:right w:val="nil"/>
          <w:between w:val="nil"/>
        </w:pBdr>
        <w:spacing w:after="0" w:line="276" w:lineRule="auto"/>
        <w:ind w:left="1860"/>
        <w:jc w:val="both"/>
        <w:rPr>
          <w:rFonts w:ascii="Tahoma" w:eastAsia="Tahoma" w:hAnsi="Tahoma" w:cs="Tahoma"/>
          <w:color w:val="000000"/>
        </w:rPr>
      </w:pPr>
    </w:p>
    <w:p w14:paraId="3A49255F" w14:textId="77777777" w:rsidR="008F6BEE" w:rsidRDefault="00F950A3" w:rsidP="00F950A3">
      <w:pPr>
        <w:pBdr>
          <w:top w:val="nil"/>
          <w:left w:val="nil"/>
          <w:bottom w:val="nil"/>
          <w:right w:val="nil"/>
          <w:between w:val="nil"/>
        </w:pBdr>
        <w:spacing w:after="0" w:line="276" w:lineRule="auto"/>
        <w:ind w:firstLine="567"/>
        <w:jc w:val="both"/>
        <w:rPr>
          <w:rFonts w:ascii="Tahoma" w:eastAsia="Tahoma" w:hAnsi="Tahoma" w:cs="Tahoma"/>
          <w:color w:val="000000"/>
        </w:rPr>
      </w:pPr>
      <w:r>
        <w:rPr>
          <w:rFonts w:ascii="Tahoma" w:eastAsia="Tahoma" w:hAnsi="Tahoma" w:cs="Tahoma"/>
          <w:color w:val="000000"/>
        </w:rPr>
        <w:t xml:space="preserve">Informamos que a documentação técnica será diligenciada após a fase da habilitação.   </w:t>
      </w:r>
    </w:p>
    <w:p w14:paraId="232B7765" w14:textId="77777777" w:rsidR="008F6BEE" w:rsidRDefault="008F6BEE" w:rsidP="00F950A3">
      <w:pPr>
        <w:spacing w:after="0" w:line="276" w:lineRule="auto"/>
        <w:ind w:firstLine="708"/>
        <w:jc w:val="both"/>
        <w:rPr>
          <w:rFonts w:ascii="Tahoma" w:eastAsia="Tahoma" w:hAnsi="Tahoma" w:cs="Tahoma"/>
        </w:rPr>
      </w:pPr>
    </w:p>
    <w:tbl>
      <w:tblPr>
        <w:tblStyle w:val="aff8"/>
        <w:tblW w:w="85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8F6BEE" w14:paraId="137F29D4" w14:textId="77777777" w:rsidTr="00F950A3">
        <w:trPr>
          <w:jc w:val="center"/>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014EA" w14:textId="77777777" w:rsidR="008F6BEE" w:rsidRDefault="00F950A3" w:rsidP="00F950A3">
            <w:pPr>
              <w:spacing w:line="276" w:lineRule="auto"/>
              <w:jc w:val="both"/>
              <w:rPr>
                <w:rFonts w:ascii="Tahoma" w:eastAsia="Tahoma" w:hAnsi="Tahoma" w:cs="Tahoma"/>
                <w:b/>
                <w:u w:val="single"/>
              </w:rPr>
            </w:pPr>
            <w:r>
              <w:rPr>
                <w:rFonts w:ascii="Tahoma" w:eastAsia="Tahoma" w:hAnsi="Tahoma" w:cs="Tahoma"/>
                <w:b/>
                <w:u w:val="single"/>
              </w:rPr>
              <w:t>5.3. ENVELOPE Nº 02 - PROJETO DE VENDA</w:t>
            </w:r>
          </w:p>
        </w:tc>
      </w:tr>
      <w:tr w:rsidR="008F6BEE" w14:paraId="3F95F5E0" w14:textId="77777777" w:rsidTr="00F950A3">
        <w:trPr>
          <w:trHeight w:val="1561"/>
          <w:jc w:val="center"/>
        </w:trPr>
        <w:tc>
          <w:tcPr>
            <w:tcW w:w="85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074752C" w14:textId="77777777" w:rsidR="008F6BEE" w:rsidRDefault="00F950A3" w:rsidP="00F950A3">
            <w:pPr>
              <w:spacing w:line="276" w:lineRule="auto"/>
              <w:jc w:val="both"/>
              <w:rPr>
                <w:rFonts w:ascii="Tahoma" w:eastAsia="Tahoma" w:hAnsi="Tahoma" w:cs="Tahoma"/>
                <w:b/>
              </w:rPr>
            </w:pPr>
            <w:r>
              <w:rPr>
                <w:rFonts w:ascii="Tahoma" w:eastAsia="Tahoma" w:hAnsi="Tahoma" w:cs="Tahoma"/>
                <w:b/>
              </w:rPr>
              <w:t>Cooperativa Agropecuária Dourados</w:t>
            </w:r>
          </w:p>
          <w:p w14:paraId="5EBFD394"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DAP Jurídica: </w:t>
            </w:r>
            <w:r>
              <w:rPr>
                <w:rFonts w:ascii="Tahoma" w:eastAsia="Tahoma" w:hAnsi="Tahoma" w:cs="Tahoma"/>
              </w:rPr>
              <w:t>SDW2047577300013006200351</w:t>
            </w:r>
          </w:p>
          <w:p w14:paraId="0024B042"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Informações Gerais: </w:t>
            </w:r>
          </w:p>
          <w:p w14:paraId="1A8A7F23"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Valor unitário de suco de laranja </w:t>
            </w:r>
          </w:p>
          <w:p w14:paraId="4E3C2D2B"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integral em embalagem individual: </w:t>
            </w:r>
            <w:r>
              <w:rPr>
                <w:rFonts w:ascii="Tahoma" w:eastAsia="Tahoma" w:hAnsi="Tahoma" w:cs="Tahoma"/>
              </w:rPr>
              <w:t>R$ 2,04</w:t>
            </w:r>
          </w:p>
          <w:p w14:paraId="759DAF74" w14:textId="77777777" w:rsidR="008F6BEE" w:rsidRDefault="00F950A3" w:rsidP="00F950A3">
            <w:pPr>
              <w:spacing w:line="276" w:lineRule="auto"/>
              <w:jc w:val="both"/>
              <w:rPr>
                <w:rFonts w:ascii="Tahoma" w:eastAsia="Tahoma" w:hAnsi="Tahoma" w:cs="Tahoma"/>
                <w:b/>
              </w:rPr>
            </w:pPr>
            <w:r>
              <w:rPr>
                <w:rFonts w:ascii="Tahoma" w:eastAsia="Tahoma" w:hAnsi="Tahoma" w:cs="Tahoma"/>
                <w:b/>
              </w:rPr>
              <w:t>Total de unidades:</w:t>
            </w:r>
            <w:r>
              <w:rPr>
                <w:rFonts w:ascii="Tahoma" w:eastAsia="Tahoma" w:hAnsi="Tahoma" w:cs="Tahoma"/>
              </w:rPr>
              <w:t xml:space="preserve"> 1.009.709 unid.</w:t>
            </w:r>
          </w:p>
          <w:p w14:paraId="3D60E994" w14:textId="77777777" w:rsidR="008F6BEE" w:rsidRDefault="00F950A3" w:rsidP="00F950A3">
            <w:pPr>
              <w:spacing w:line="276" w:lineRule="auto"/>
              <w:jc w:val="both"/>
              <w:rPr>
                <w:rFonts w:ascii="Tahoma" w:eastAsia="Tahoma" w:hAnsi="Tahoma" w:cs="Tahoma"/>
              </w:rPr>
            </w:pPr>
            <w:r>
              <w:rPr>
                <w:rFonts w:ascii="Tahoma" w:eastAsia="Tahoma" w:hAnsi="Tahoma" w:cs="Tahoma"/>
                <w:b/>
              </w:rPr>
              <w:t>Valor total:</w:t>
            </w:r>
            <w:r>
              <w:rPr>
                <w:rFonts w:ascii="Tahoma" w:eastAsia="Tahoma" w:hAnsi="Tahoma" w:cs="Tahoma"/>
              </w:rPr>
              <w:t xml:space="preserve"> R$ 2.059.806,36</w:t>
            </w:r>
          </w:p>
          <w:p w14:paraId="49EDB718" w14:textId="77777777" w:rsidR="008F6BEE" w:rsidRDefault="00F950A3" w:rsidP="00F950A3">
            <w:pPr>
              <w:spacing w:line="276" w:lineRule="auto"/>
              <w:jc w:val="both"/>
              <w:rPr>
                <w:rFonts w:ascii="Tahoma" w:eastAsia="Tahoma" w:hAnsi="Tahoma" w:cs="Tahoma"/>
              </w:rPr>
            </w:pPr>
            <w:r>
              <w:rPr>
                <w:rFonts w:ascii="Tahoma" w:eastAsia="Tahoma" w:hAnsi="Tahoma" w:cs="Tahoma"/>
              </w:rPr>
              <w:t>Total de Agricultores: 103</w:t>
            </w:r>
          </w:p>
        </w:tc>
      </w:tr>
      <w:tr w:rsidR="008F6BEE" w14:paraId="4C278F04" w14:textId="77777777" w:rsidTr="00F950A3">
        <w:trPr>
          <w:trHeight w:val="158"/>
          <w:jc w:val="center"/>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66A43" w14:textId="77777777" w:rsidR="008F6BEE" w:rsidRDefault="00F950A3" w:rsidP="00F950A3">
            <w:pPr>
              <w:spacing w:line="276" w:lineRule="auto"/>
              <w:jc w:val="both"/>
              <w:rPr>
                <w:rFonts w:ascii="Tahoma" w:eastAsia="Tahoma" w:hAnsi="Tahoma" w:cs="Tahoma"/>
                <w:b/>
              </w:rPr>
            </w:pPr>
            <w:r>
              <w:rPr>
                <w:rFonts w:ascii="Tahoma" w:eastAsia="Tahoma" w:hAnsi="Tahoma" w:cs="Tahoma"/>
              </w:rPr>
              <w:t>As quantidades ofertadas atendem o limite previsto no art. 39 da Resolução FNDE 06/2020. (R$ 2.060.000,00)</w:t>
            </w:r>
          </w:p>
        </w:tc>
      </w:tr>
    </w:tbl>
    <w:p w14:paraId="24A65DE7" w14:textId="77777777" w:rsidR="008F6BEE" w:rsidRDefault="008F6BEE" w:rsidP="00F950A3">
      <w:pPr>
        <w:spacing w:after="0" w:line="276" w:lineRule="auto"/>
        <w:jc w:val="both"/>
        <w:rPr>
          <w:rFonts w:ascii="Tahoma" w:eastAsia="Tahoma" w:hAnsi="Tahoma" w:cs="Tahoma"/>
          <w:b/>
          <w:highlight w:val="white"/>
        </w:rPr>
      </w:pPr>
    </w:p>
    <w:p w14:paraId="1D6D2B68"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0026E903"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4">
        <w:r>
          <w:rPr>
            <w:rFonts w:ascii="Tahoma" w:eastAsia="Tahoma" w:hAnsi="Tahoma" w:cs="Tahoma"/>
            <w:highlight w:val="white"/>
            <w:u w:val="single"/>
          </w:rPr>
          <w:t>http://dap.mda.gov.br/</w:t>
        </w:r>
      </w:hyperlink>
      <w:r>
        <w:rPr>
          <w:rFonts w:ascii="Tahoma" w:eastAsia="Tahoma" w:hAnsi="Tahoma" w:cs="Tahoma"/>
          <w:highlight w:val="white"/>
        </w:rPr>
        <w:t>&gt;. Neste sítio eletrônico, podemos identificar as incongruências referentes aos cadastros dos agricultores familiares.</w:t>
      </w:r>
    </w:p>
    <w:p w14:paraId="6FC5BC5A" w14:textId="77777777" w:rsidR="008F6BEE" w:rsidRDefault="008F6BEE" w:rsidP="00F950A3">
      <w:pPr>
        <w:spacing w:after="0" w:line="276" w:lineRule="auto"/>
        <w:ind w:firstLine="708"/>
        <w:jc w:val="both"/>
        <w:rPr>
          <w:rFonts w:ascii="Tahoma" w:eastAsia="Tahoma" w:hAnsi="Tahoma" w:cs="Tahoma"/>
          <w:highlight w:val="white"/>
        </w:rPr>
      </w:pPr>
    </w:p>
    <w:p w14:paraId="0FD7C59B"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highlight w:val="white"/>
        </w:rPr>
        <w:t xml:space="preserve">De modo mais aprofundado, afirma-se que do universo de 103 (cento e três) agricultores cadastrados na Cooperativa e apresentados do Projeto de Venda </w:t>
      </w:r>
      <w:r>
        <w:rPr>
          <w:rFonts w:ascii="Tahoma" w:eastAsia="Tahoma" w:hAnsi="Tahoma" w:cs="Tahoma"/>
        </w:rPr>
        <w:t>não foram apresentados inconsistências.</w:t>
      </w:r>
    </w:p>
    <w:p w14:paraId="63C48560" w14:textId="77777777" w:rsidR="008F6BEE" w:rsidRDefault="008F6BEE" w:rsidP="00F950A3">
      <w:pPr>
        <w:spacing w:after="0" w:line="276" w:lineRule="auto"/>
        <w:ind w:firstLine="708"/>
        <w:jc w:val="both"/>
        <w:rPr>
          <w:rFonts w:ascii="Tahoma" w:eastAsia="Tahoma" w:hAnsi="Tahoma" w:cs="Tahoma"/>
        </w:rPr>
      </w:pPr>
    </w:p>
    <w:tbl>
      <w:tblPr>
        <w:tblStyle w:val="aff9"/>
        <w:tblW w:w="85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05"/>
      </w:tblGrid>
      <w:tr w:rsidR="008F6BEE" w14:paraId="29E1E412" w14:textId="77777777" w:rsidTr="00F950A3">
        <w:trPr>
          <w:jc w:val="center"/>
        </w:trPr>
        <w:tc>
          <w:tcPr>
            <w:tcW w:w="8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DAB51" w14:textId="77777777" w:rsidR="008F6BEE" w:rsidRDefault="00F950A3" w:rsidP="00F950A3">
            <w:pPr>
              <w:spacing w:line="276" w:lineRule="auto"/>
              <w:jc w:val="both"/>
              <w:rPr>
                <w:rFonts w:ascii="Tahoma" w:eastAsia="Tahoma" w:hAnsi="Tahoma" w:cs="Tahoma"/>
                <w:b/>
                <w:u w:val="single"/>
              </w:rPr>
            </w:pPr>
            <w:r>
              <w:rPr>
                <w:rFonts w:ascii="Tahoma" w:eastAsia="Tahoma" w:hAnsi="Tahoma" w:cs="Tahoma"/>
                <w:b/>
                <w:u w:val="single"/>
              </w:rPr>
              <w:t>5.3. ENVELOPE Nº 02 - PROJETO DE VENDA</w:t>
            </w:r>
          </w:p>
        </w:tc>
      </w:tr>
      <w:tr w:rsidR="008F6BEE" w14:paraId="7315FB22" w14:textId="77777777" w:rsidTr="00F950A3">
        <w:trPr>
          <w:trHeight w:val="1561"/>
          <w:jc w:val="center"/>
        </w:trPr>
        <w:tc>
          <w:tcPr>
            <w:tcW w:w="85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9F74F5E"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Cooperativa Agropecuária da Agricultura Familiar de </w:t>
            </w:r>
          </w:p>
          <w:p w14:paraId="7FACB843" w14:textId="77777777" w:rsidR="008F6BEE" w:rsidRDefault="00F950A3" w:rsidP="00F950A3">
            <w:pPr>
              <w:spacing w:line="276" w:lineRule="auto"/>
              <w:jc w:val="both"/>
              <w:rPr>
                <w:rFonts w:ascii="Tahoma" w:eastAsia="Tahoma" w:hAnsi="Tahoma" w:cs="Tahoma"/>
                <w:b/>
              </w:rPr>
            </w:pPr>
            <w:r>
              <w:rPr>
                <w:rFonts w:ascii="Tahoma" w:eastAsia="Tahoma" w:hAnsi="Tahoma" w:cs="Tahoma"/>
                <w:b/>
              </w:rPr>
              <w:t>Paraguaçu Paulista e Região</w:t>
            </w:r>
          </w:p>
          <w:p w14:paraId="2025F0DB"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DAP Jurídica: </w:t>
            </w:r>
            <w:r>
              <w:rPr>
                <w:rFonts w:ascii="Tahoma" w:eastAsia="Tahoma" w:hAnsi="Tahoma" w:cs="Tahoma"/>
              </w:rPr>
              <w:t>SDW1878226000012002200202</w:t>
            </w:r>
          </w:p>
          <w:p w14:paraId="6A95C79D" w14:textId="77777777" w:rsidR="008F6BEE" w:rsidRDefault="00F950A3" w:rsidP="00F950A3">
            <w:pPr>
              <w:spacing w:line="276" w:lineRule="auto"/>
              <w:jc w:val="both"/>
              <w:rPr>
                <w:rFonts w:ascii="Tahoma" w:eastAsia="Tahoma" w:hAnsi="Tahoma" w:cs="Tahoma"/>
                <w:b/>
              </w:rPr>
            </w:pPr>
            <w:r>
              <w:rPr>
                <w:rFonts w:ascii="Tahoma" w:eastAsia="Tahoma" w:hAnsi="Tahoma" w:cs="Tahoma"/>
                <w:b/>
              </w:rPr>
              <w:t xml:space="preserve">Informações Gerais: </w:t>
            </w:r>
          </w:p>
          <w:p w14:paraId="0F17CBDF" w14:textId="77777777" w:rsidR="008F6BEE" w:rsidRDefault="00F950A3" w:rsidP="00F950A3">
            <w:pPr>
              <w:spacing w:line="276" w:lineRule="auto"/>
              <w:jc w:val="both"/>
              <w:rPr>
                <w:rFonts w:ascii="Tahoma" w:eastAsia="Tahoma" w:hAnsi="Tahoma" w:cs="Tahoma"/>
              </w:rPr>
            </w:pPr>
            <w:r>
              <w:rPr>
                <w:rFonts w:ascii="Tahoma" w:eastAsia="Tahoma" w:hAnsi="Tahoma" w:cs="Tahoma"/>
                <w:b/>
              </w:rPr>
              <w:t xml:space="preserve">Valor Unitário do suco de laranja integral a granel: </w:t>
            </w:r>
            <w:r>
              <w:rPr>
                <w:rFonts w:ascii="Tahoma" w:eastAsia="Tahoma" w:hAnsi="Tahoma" w:cs="Tahoma"/>
              </w:rPr>
              <w:t>R$ 6,59L</w:t>
            </w:r>
          </w:p>
          <w:p w14:paraId="1EF4EAD4" w14:textId="77777777" w:rsidR="008F6BEE" w:rsidRDefault="00F950A3" w:rsidP="00F950A3">
            <w:pPr>
              <w:spacing w:line="276" w:lineRule="auto"/>
              <w:jc w:val="both"/>
              <w:rPr>
                <w:rFonts w:ascii="Tahoma" w:eastAsia="Tahoma" w:hAnsi="Tahoma" w:cs="Tahoma"/>
                <w:b/>
              </w:rPr>
            </w:pPr>
            <w:r>
              <w:rPr>
                <w:rFonts w:ascii="Tahoma" w:eastAsia="Tahoma" w:hAnsi="Tahoma" w:cs="Tahoma"/>
              </w:rPr>
              <w:t>Quantidade total: 121.396L</w:t>
            </w:r>
          </w:p>
          <w:p w14:paraId="34E17F10" w14:textId="77777777" w:rsidR="008F6BEE" w:rsidRDefault="00F950A3" w:rsidP="00F950A3">
            <w:pPr>
              <w:spacing w:line="276" w:lineRule="auto"/>
              <w:jc w:val="both"/>
              <w:rPr>
                <w:rFonts w:ascii="Tahoma" w:eastAsia="Tahoma" w:hAnsi="Tahoma" w:cs="Tahoma"/>
              </w:rPr>
            </w:pPr>
            <w:r>
              <w:rPr>
                <w:rFonts w:ascii="Tahoma" w:eastAsia="Tahoma" w:hAnsi="Tahoma" w:cs="Tahoma"/>
              </w:rPr>
              <w:t>Valor total: R$ 799.999,64</w:t>
            </w:r>
          </w:p>
          <w:p w14:paraId="49D45D8E" w14:textId="77777777" w:rsidR="008F6BEE" w:rsidRDefault="00F950A3" w:rsidP="00F950A3">
            <w:pPr>
              <w:spacing w:line="276" w:lineRule="auto"/>
              <w:jc w:val="both"/>
              <w:rPr>
                <w:rFonts w:ascii="Tahoma" w:eastAsia="Tahoma" w:hAnsi="Tahoma" w:cs="Tahoma"/>
              </w:rPr>
            </w:pPr>
            <w:r>
              <w:rPr>
                <w:rFonts w:ascii="Tahoma" w:eastAsia="Tahoma" w:hAnsi="Tahoma" w:cs="Tahoma"/>
              </w:rPr>
              <w:t>Total de Agricultores: 40</w:t>
            </w:r>
          </w:p>
        </w:tc>
      </w:tr>
      <w:tr w:rsidR="008F6BEE" w14:paraId="77C55325" w14:textId="77777777" w:rsidTr="00F950A3">
        <w:trPr>
          <w:trHeight w:val="158"/>
          <w:jc w:val="center"/>
        </w:trPr>
        <w:tc>
          <w:tcPr>
            <w:tcW w:w="8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02C6E" w14:textId="77777777" w:rsidR="008F6BEE" w:rsidRDefault="00F950A3" w:rsidP="00F950A3">
            <w:pPr>
              <w:spacing w:line="276" w:lineRule="auto"/>
              <w:jc w:val="both"/>
              <w:rPr>
                <w:rFonts w:ascii="Tahoma" w:eastAsia="Tahoma" w:hAnsi="Tahoma" w:cs="Tahoma"/>
                <w:b/>
              </w:rPr>
            </w:pPr>
            <w:r>
              <w:rPr>
                <w:rFonts w:ascii="Tahoma" w:eastAsia="Tahoma" w:hAnsi="Tahoma" w:cs="Tahoma"/>
              </w:rPr>
              <w:t>As quantidades ofertadas atendem o limite previsto no art. 39 da Resolução FNDE 06/2020. (R$ 800.000,00)</w:t>
            </w:r>
          </w:p>
        </w:tc>
      </w:tr>
    </w:tbl>
    <w:p w14:paraId="6813B4D1" w14:textId="77777777" w:rsidR="008F6BEE" w:rsidRDefault="008F6BEE" w:rsidP="00F950A3">
      <w:pPr>
        <w:spacing w:after="0" w:line="276" w:lineRule="auto"/>
        <w:jc w:val="both"/>
        <w:rPr>
          <w:rFonts w:ascii="Tahoma" w:eastAsia="Tahoma" w:hAnsi="Tahoma" w:cs="Tahoma"/>
          <w:b/>
          <w:highlight w:val="white"/>
        </w:rPr>
      </w:pPr>
    </w:p>
    <w:p w14:paraId="570C91DD" w14:textId="77777777" w:rsidR="008F6BEE" w:rsidRDefault="008F6BEE" w:rsidP="00F950A3">
      <w:pPr>
        <w:spacing w:after="0" w:line="276" w:lineRule="auto"/>
        <w:jc w:val="both"/>
        <w:rPr>
          <w:rFonts w:ascii="Tahoma" w:eastAsia="Tahoma" w:hAnsi="Tahoma" w:cs="Tahoma"/>
          <w:b/>
          <w:highlight w:val="white"/>
        </w:rPr>
      </w:pPr>
    </w:p>
    <w:p w14:paraId="1844A042"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1BC4B6B5" w14:textId="77777777" w:rsidR="008F6BEE" w:rsidRDefault="008F6BEE" w:rsidP="00F950A3">
      <w:pPr>
        <w:spacing w:after="0" w:line="276" w:lineRule="auto"/>
        <w:jc w:val="both"/>
        <w:rPr>
          <w:rFonts w:ascii="Tahoma" w:eastAsia="Tahoma" w:hAnsi="Tahoma" w:cs="Tahoma"/>
          <w:b/>
          <w:highlight w:val="white"/>
        </w:rPr>
      </w:pPr>
    </w:p>
    <w:p w14:paraId="64A1F01B"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5">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3385180C" w14:textId="77777777" w:rsidR="008F6BEE" w:rsidRDefault="008F6BEE" w:rsidP="00F950A3">
      <w:pPr>
        <w:spacing w:after="0" w:line="276" w:lineRule="auto"/>
        <w:ind w:firstLine="708"/>
        <w:jc w:val="both"/>
        <w:rPr>
          <w:rFonts w:ascii="Tahoma" w:eastAsia="Tahoma" w:hAnsi="Tahoma" w:cs="Tahoma"/>
          <w:highlight w:val="white"/>
        </w:rPr>
      </w:pPr>
    </w:p>
    <w:p w14:paraId="13F84ED7" w14:textId="77777777" w:rsidR="008F6BEE" w:rsidRDefault="00F950A3" w:rsidP="00F950A3">
      <w:pPr>
        <w:spacing w:after="0" w:line="276" w:lineRule="auto"/>
        <w:ind w:firstLine="708"/>
        <w:jc w:val="both"/>
        <w:rPr>
          <w:rFonts w:ascii="Tahoma" w:eastAsia="Tahoma" w:hAnsi="Tahoma" w:cs="Tahoma"/>
        </w:rPr>
      </w:pPr>
      <w:r>
        <w:rPr>
          <w:rFonts w:ascii="Tahoma" w:eastAsia="Tahoma" w:hAnsi="Tahoma" w:cs="Tahoma"/>
          <w:highlight w:val="white"/>
        </w:rPr>
        <w:t>De modo mais aprofundado, afirma-se que do universo de 40 (quarenta) agricultores cadastrados na Cooperativa e apresentados do Projeto de Venda não foram encontrados inconsistências.</w:t>
      </w:r>
    </w:p>
    <w:p w14:paraId="37F556B6" w14:textId="77777777" w:rsidR="008F6BEE" w:rsidRDefault="008F6BEE" w:rsidP="00F950A3">
      <w:pPr>
        <w:spacing w:after="0" w:line="276" w:lineRule="auto"/>
        <w:ind w:firstLine="708"/>
        <w:jc w:val="center"/>
        <w:rPr>
          <w:rFonts w:ascii="Tahoma" w:eastAsia="Tahoma" w:hAnsi="Tahoma" w:cs="Tahoma"/>
        </w:rPr>
      </w:pPr>
    </w:p>
    <w:tbl>
      <w:tblPr>
        <w:tblStyle w:val="aff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505"/>
      </w:tblGrid>
      <w:tr w:rsidR="008F6BEE" w14:paraId="278BB108" w14:textId="77777777" w:rsidTr="00F950A3">
        <w:trPr>
          <w:jc w:val="center"/>
        </w:trPr>
        <w:tc>
          <w:tcPr>
            <w:tcW w:w="8505" w:type="dxa"/>
            <w:tcMar>
              <w:top w:w="100" w:type="dxa"/>
              <w:left w:w="100" w:type="dxa"/>
              <w:bottom w:w="100" w:type="dxa"/>
              <w:right w:w="100" w:type="dxa"/>
            </w:tcMar>
          </w:tcPr>
          <w:p w14:paraId="5A0C5E54" w14:textId="77777777" w:rsidR="008F6BEE" w:rsidRDefault="00F950A3" w:rsidP="00F950A3">
            <w:pPr>
              <w:spacing w:line="276" w:lineRule="auto"/>
              <w:jc w:val="center"/>
              <w:rPr>
                <w:rFonts w:ascii="Tahoma" w:eastAsia="Tahoma" w:hAnsi="Tahoma" w:cs="Tahoma"/>
                <w:b/>
                <w:u w:val="single"/>
              </w:rPr>
            </w:pPr>
            <w:r>
              <w:rPr>
                <w:rFonts w:ascii="Tahoma" w:eastAsia="Tahoma" w:hAnsi="Tahoma" w:cs="Tahoma"/>
                <w:b/>
                <w:u w:val="single"/>
              </w:rPr>
              <w:t>5.3. ENVELOPE Nº 02 - PROJETO DE VENDA</w:t>
            </w:r>
          </w:p>
        </w:tc>
      </w:tr>
      <w:tr w:rsidR="008F6BEE" w14:paraId="3A0B00A9" w14:textId="77777777" w:rsidTr="00F950A3">
        <w:trPr>
          <w:trHeight w:val="1561"/>
          <w:jc w:val="center"/>
        </w:trPr>
        <w:tc>
          <w:tcPr>
            <w:tcW w:w="8505" w:type="dxa"/>
            <w:shd w:val="clear" w:color="auto" w:fill="auto"/>
            <w:tcMar>
              <w:top w:w="100" w:type="dxa"/>
              <w:left w:w="100" w:type="dxa"/>
              <w:bottom w:w="100" w:type="dxa"/>
              <w:right w:w="100" w:type="dxa"/>
            </w:tcMar>
          </w:tcPr>
          <w:p w14:paraId="351344B1" w14:textId="77777777" w:rsidR="008F6BEE" w:rsidRDefault="00F950A3" w:rsidP="00F950A3">
            <w:pPr>
              <w:spacing w:line="276" w:lineRule="auto"/>
              <w:jc w:val="center"/>
              <w:rPr>
                <w:rFonts w:ascii="Tahoma" w:eastAsia="Tahoma" w:hAnsi="Tahoma" w:cs="Tahoma"/>
                <w:b/>
              </w:rPr>
            </w:pPr>
            <w:r>
              <w:rPr>
                <w:rFonts w:ascii="Tahoma" w:eastAsia="Tahoma" w:hAnsi="Tahoma" w:cs="Tahoma"/>
                <w:b/>
              </w:rPr>
              <w:t>Cooperativa de Pescadores e Produtores da Agricultura Familiar</w:t>
            </w:r>
          </w:p>
          <w:p w14:paraId="3F3F0A66"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DAP Jurídica: </w:t>
            </w:r>
            <w:r>
              <w:rPr>
                <w:rFonts w:ascii="Tahoma" w:eastAsia="Tahoma" w:hAnsi="Tahoma" w:cs="Tahoma"/>
              </w:rPr>
              <w:t>SDW1798842700012008200543</w:t>
            </w:r>
          </w:p>
          <w:p w14:paraId="707ECB8F" w14:textId="77777777" w:rsidR="008F6BEE" w:rsidRDefault="00F950A3" w:rsidP="00F950A3">
            <w:pPr>
              <w:spacing w:line="276" w:lineRule="auto"/>
              <w:jc w:val="center"/>
              <w:rPr>
                <w:rFonts w:ascii="Tahoma" w:eastAsia="Tahoma" w:hAnsi="Tahoma" w:cs="Tahoma"/>
                <w:b/>
              </w:rPr>
            </w:pPr>
            <w:r>
              <w:rPr>
                <w:rFonts w:ascii="Tahoma" w:eastAsia="Tahoma" w:hAnsi="Tahoma" w:cs="Tahoma"/>
                <w:b/>
              </w:rPr>
              <w:t xml:space="preserve">Informações Gerais: </w:t>
            </w:r>
          </w:p>
          <w:p w14:paraId="4B542B5A" w14:textId="77777777" w:rsidR="008F6BEE" w:rsidRDefault="00F950A3" w:rsidP="00F950A3">
            <w:pPr>
              <w:spacing w:line="276" w:lineRule="auto"/>
              <w:jc w:val="center"/>
              <w:rPr>
                <w:rFonts w:ascii="Tahoma" w:eastAsia="Tahoma" w:hAnsi="Tahoma" w:cs="Tahoma"/>
              </w:rPr>
            </w:pPr>
            <w:r>
              <w:rPr>
                <w:rFonts w:ascii="Tahoma" w:eastAsia="Tahoma" w:hAnsi="Tahoma" w:cs="Tahoma"/>
                <w:b/>
              </w:rPr>
              <w:t xml:space="preserve">Valor Unitário do suco de laranja integral a granel: </w:t>
            </w:r>
            <w:r>
              <w:rPr>
                <w:rFonts w:ascii="Tahoma" w:eastAsia="Tahoma" w:hAnsi="Tahoma" w:cs="Tahoma"/>
              </w:rPr>
              <w:t>R$ 6,59L</w:t>
            </w:r>
          </w:p>
          <w:p w14:paraId="77100604" w14:textId="77777777" w:rsidR="008F6BEE" w:rsidRDefault="00F950A3" w:rsidP="00F950A3">
            <w:pPr>
              <w:spacing w:line="276" w:lineRule="auto"/>
              <w:jc w:val="center"/>
              <w:rPr>
                <w:rFonts w:ascii="Tahoma" w:eastAsia="Tahoma" w:hAnsi="Tahoma" w:cs="Tahoma"/>
                <w:b/>
              </w:rPr>
            </w:pPr>
            <w:r>
              <w:rPr>
                <w:rFonts w:ascii="Tahoma" w:eastAsia="Tahoma" w:hAnsi="Tahoma" w:cs="Tahoma"/>
              </w:rPr>
              <w:t>Quantidade total: 109.224L</w:t>
            </w:r>
          </w:p>
          <w:p w14:paraId="3CC3BDFD" w14:textId="77777777" w:rsidR="008F6BEE" w:rsidRDefault="00F950A3" w:rsidP="00F950A3">
            <w:pPr>
              <w:spacing w:line="276" w:lineRule="auto"/>
              <w:jc w:val="center"/>
              <w:rPr>
                <w:rFonts w:ascii="Tahoma" w:eastAsia="Tahoma" w:hAnsi="Tahoma" w:cs="Tahoma"/>
              </w:rPr>
            </w:pPr>
            <w:r>
              <w:rPr>
                <w:rFonts w:ascii="Tahoma" w:eastAsia="Tahoma" w:hAnsi="Tahoma" w:cs="Tahoma"/>
              </w:rPr>
              <w:t>Valor total: R$ 719.786,16</w:t>
            </w:r>
          </w:p>
          <w:p w14:paraId="3C5C7A89" w14:textId="77777777" w:rsidR="008F6BEE" w:rsidRDefault="00F950A3" w:rsidP="00F950A3">
            <w:pPr>
              <w:spacing w:line="276" w:lineRule="auto"/>
              <w:jc w:val="center"/>
              <w:rPr>
                <w:rFonts w:ascii="Tahoma" w:eastAsia="Tahoma" w:hAnsi="Tahoma" w:cs="Tahoma"/>
              </w:rPr>
            </w:pPr>
            <w:r>
              <w:rPr>
                <w:rFonts w:ascii="Tahoma" w:eastAsia="Tahoma" w:hAnsi="Tahoma" w:cs="Tahoma"/>
              </w:rPr>
              <w:t>Total de Agricultores: 36</w:t>
            </w:r>
          </w:p>
          <w:p w14:paraId="42D5BBA0" w14:textId="77777777" w:rsidR="008F6BEE" w:rsidRDefault="008F6BEE" w:rsidP="00F950A3">
            <w:pPr>
              <w:spacing w:line="276" w:lineRule="auto"/>
              <w:jc w:val="center"/>
              <w:rPr>
                <w:rFonts w:ascii="Tahoma" w:eastAsia="Tahoma" w:hAnsi="Tahoma" w:cs="Tahoma"/>
                <w:b/>
              </w:rPr>
            </w:pPr>
          </w:p>
          <w:p w14:paraId="1C8BCB82" w14:textId="77777777" w:rsidR="008F6BEE" w:rsidRDefault="00F950A3" w:rsidP="00F950A3">
            <w:pPr>
              <w:spacing w:line="276" w:lineRule="auto"/>
              <w:jc w:val="center"/>
              <w:rPr>
                <w:rFonts w:ascii="Tahoma" w:eastAsia="Tahoma" w:hAnsi="Tahoma" w:cs="Tahoma"/>
              </w:rPr>
            </w:pPr>
            <w:r>
              <w:rPr>
                <w:rFonts w:ascii="Tahoma" w:eastAsia="Tahoma" w:hAnsi="Tahoma" w:cs="Tahoma"/>
              </w:rPr>
              <w:t>As quantidades ofertadas atendem o limite previsto no art. 39 da Resolução FNDE 06/2020. (R$ 720.000,00)</w:t>
            </w:r>
          </w:p>
        </w:tc>
      </w:tr>
    </w:tbl>
    <w:p w14:paraId="53252358" w14:textId="77777777" w:rsidR="008F6BEE" w:rsidRDefault="008F6BEE" w:rsidP="00F950A3">
      <w:pPr>
        <w:spacing w:after="0" w:line="276" w:lineRule="auto"/>
        <w:jc w:val="center"/>
        <w:rPr>
          <w:rFonts w:ascii="Tahoma" w:eastAsia="Tahoma" w:hAnsi="Tahoma" w:cs="Tahoma"/>
          <w:b/>
          <w:highlight w:val="white"/>
        </w:rPr>
      </w:pPr>
    </w:p>
    <w:p w14:paraId="52C9B98A" w14:textId="77777777" w:rsidR="008F6BEE" w:rsidRDefault="00F950A3" w:rsidP="00F950A3">
      <w:pPr>
        <w:spacing w:after="0" w:line="276" w:lineRule="auto"/>
        <w:jc w:val="both"/>
        <w:rPr>
          <w:rFonts w:ascii="Tahoma" w:eastAsia="Tahoma" w:hAnsi="Tahoma" w:cs="Tahoma"/>
          <w:b/>
          <w:highlight w:val="white"/>
        </w:rPr>
      </w:pPr>
      <w:r>
        <w:rPr>
          <w:rFonts w:ascii="Tahoma" w:eastAsia="Tahoma" w:hAnsi="Tahoma" w:cs="Tahoma"/>
          <w:b/>
          <w:highlight w:val="white"/>
        </w:rPr>
        <w:t>ANÁLISE DO PROJETO DE VENDA - DILIGÊNCIAS DE DAP’S</w:t>
      </w:r>
    </w:p>
    <w:p w14:paraId="1FDFC36B" w14:textId="77777777" w:rsidR="008F6BEE" w:rsidRDefault="008F6BEE" w:rsidP="00F950A3">
      <w:pPr>
        <w:spacing w:after="0" w:line="276" w:lineRule="auto"/>
        <w:jc w:val="both"/>
        <w:rPr>
          <w:rFonts w:ascii="Tahoma" w:eastAsia="Tahoma" w:hAnsi="Tahoma" w:cs="Tahoma"/>
          <w:b/>
          <w:highlight w:val="white"/>
        </w:rPr>
      </w:pPr>
    </w:p>
    <w:p w14:paraId="6658A301" w14:textId="77777777" w:rsidR="008F6BEE" w:rsidRDefault="00F950A3" w:rsidP="00F950A3">
      <w:pPr>
        <w:spacing w:after="0" w:line="276" w:lineRule="auto"/>
        <w:ind w:firstLine="708"/>
        <w:jc w:val="both"/>
        <w:rPr>
          <w:rFonts w:ascii="Tahoma" w:eastAsia="Tahoma" w:hAnsi="Tahoma" w:cs="Tahoma"/>
          <w:highlight w:val="white"/>
        </w:rPr>
      </w:pPr>
      <w:r>
        <w:rPr>
          <w:rFonts w:ascii="Tahoma" w:eastAsia="Tahoma" w:hAnsi="Tahoma" w:cs="Tahoma"/>
          <w:highlight w:val="white"/>
        </w:rPr>
        <w:t>Em diligências posteriores à entrega da documentação da referida Cooperativa, foi realizada consulta ao sistema de DAP’s do MAPA, disponível em: &lt;</w:t>
      </w:r>
      <w:hyperlink r:id="rId16">
        <w:r>
          <w:rPr>
            <w:rFonts w:ascii="Tahoma" w:eastAsia="Tahoma" w:hAnsi="Tahoma" w:cs="Tahoma"/>
            <w:highlight w:val="white"/>
            <w:u w:val="single"/>
          </w:rPr>
          <w:t>http://dap.mda.gov.br/</w:t>
        </w:r>
      </w:hyperlink>
      <w:r>
        <w:rPr>
          <w:rFonts w:ascii="Tahoma" w:eastAsia="Tahoma" w:hAnsi="Tahoma" w:cs="Tahoma"/>
          <w:highlight w:val="white"/>
        </w:rPr>
        <w:t xml:space="preserve">&gt;. Neste sítio eletrônico, podemos identificar as incongruências referentes aos cadastros dos agricultores familiares. </w:t>
      </w:r>
    </w:p>
    <w:p w14:paraId="717253F9" w14:textId="77777777" w:rsidR="008F6BEE" w:rsidRDefault="008F6BEE" w:rsidP="00F950A3">
      <w:pPr>
        <w:spacing w:after="0" w:line="276" w:lineRule="auto"/>
        <w:ind w:firstLine="708"/>
        <w:jc w:val="both"/>
        <w:rPr>
          <w:rFonts w:ascii="Tahoma" w:eastAsia="Tahoma" w:hAnsi="Tahoma" w:cs="Tahoma"/>
          <w:highlight w:val="white"/>
        </w:rPr>
      </w:pPr>
    </w:p>
    <w:p w14:paraId="4A0C65E7" w14:textId="77777777" w:rsidR="008F6BEE" w:rsidRDefault="00F950A3" w:rsidP="00F950A3">
      <w:pPr>
        <w:spacing w:after="0" w:line="276" w:lineRule="auto"/>
        <w:ind w:firstLine="708"/>
        <w:jc w:val="both"/>
        <w:rPr>
          <w:rFonts w:ascii="Tahoma" w:eastAsia="Tahoma" w:hAnsi="Tahoma" w:cs="Tahoma"/>
        </w:rPr>
      </w:pPr>
      <w:bookmarkStart w:id="2" w:name="_heading=h.1fob9te" w:colFirst="0" w:colLast="0"/>
      <w:bookmarkEnd w:id="2"/>
      <w:r>
        <w:rPr>
          <w:rFonts w:ascii="Tahoma" w:eastAsia="Tahoma" w:hAnsi="Tahoma" w:cs="Tahoma"/>
          <w:highlight w:val="white"/>
        </w:rPr>
        <w:t>De modo mais aprofundado, afirma-se que do universo de 36 (trinta e seis) agricultores cadastrados na Cooperativa e apresentados do Projeto de Venda não foram encontrados inconsistências.</w:t>
      </w:r>
    </w:p>
    <w:p w14:paraId="58AE1EDE" w14:textId="77777777" w:rsidR="008F6BEE" w:rsidRDefault="008F6BEE" w:rsidP="00F950A3">
      <w:pPr>
        <w:spacing w:after="0" w:line="276" w:lineRule="auto"/>
        <w:ind w:firstLine="708"/>
        <w:jc w:val="both"/>
        <w:rPr>
          <w:rFonts w:ascii="Tahoma" w:eastAsia="Tahoma" w:hAnsi="Tahoma" w:cs="Tahoma"/>
          <w:color w:val="4472C4"/>
        </w:rPr>
      </w:pPr>
    </w:p>
    <w:p w14:paraId="2AE2FD39" w14:textId="77777777" w:rsidR="008F6BEE" w:rsidRDefault="008F6BEE" w:rsidP="00F950A3">
      <w:pPr>
        <w:spacing w:after="0" w:line="276" w:lineRule="auto"/>
        <w:ind w:firstLine="708"/>
        <w:jc w:val="both"/>
        <w:rPr>
          <w:rFonts w:ascii="Tahoma" w:eastAsia="Tahoma" w:hAnsi="Tahoma" w:cs="Tahoma"/>
          <w:color w:val="4472C4"/>
        </w:rPr>
      </w:pPr>
    </w:p>
    <w:p w14:paraId="61192DA0" w14:textId="77777777" w:rsidR="008F6BEE" w:rsidRDefault="00F950A3" w:rsidP="00F950A3">
      <w:pPr>
        <w:pBdr>
          <w:top w:val="nil"/>
          <w:left w:val="nil"/>
          <w:bottom w:val="nil"/>
          <w:right w:val="nil"/>
          <w:between w:val="nil"/>
        </w:pBdr>
        <w:spacing w:after="0" w:line="276" w:lineRule="auto"/>
        <w:ind w:firstLine="708"/>
        <w:jc w:val="both"/>
        <w:rPr>
          <w:rFonts w:ascii="Tahoma" w:eastAsia="Tahoma" w:hAnsi="Tahoma" w:cs="Tahoma"/>
          <w:highlight w:val="white"/>
        </w:rPr>
      </w:pPr>
      <w:bookmarkStart w:id="3" w:name="_heading=h.gwp5yxh9gd4x" w:colFirst="0" w:colLast="0"/>
      <w:bookmarkEnd w:id="3"/>
      <w:r>
        <w:rPr>
          <w:rFonts w:ascii="Tahoma" w:eastAsia="Tahoma" w:hAnsi="Tahoma" w:cs="Tahoma"/>
          <w:highlight w:val="white"/>
        </w:rPr>
        <w:t xml:space="preserve">Em síntese, foi concluída a análise dos documentos de habilitação e projetos de venda das cooperativas das cooperativas e associações que seguem em quadro abaixo: </w:t>
      </w:r>
    </w:p>
    <w:p w14:paraId="1DF83CA0" w14:textId="77777777" w:rsidR="008F6BEE" w:rsidRDefault="008F6BEE" w:rsidP="00F950A3">
      <w:pPr>
        <w:spacing w:after="0" w:line="276" w:lineRule="auto"/>
        <w:jc w:val="both"/>
        <w:rPr>
          <w:rFonts w:ascii="Tahoma" w:eastAsia="Tahoma" w:hAnsi="Tahoma" w:cs="Tahoma"/>
          <w:color w:val="4472C4"/>
        </w:rPr>
      </w:pPr>
    </w:p>
    <w:p w14:paraId="573A965F" w14:textId="77777777" w:rsidR="008F6BEE" w:rsidRDefault="008F6BEE" w:rsidP="00F950A3">
      <w:pPr>
        <w:spacing w:after="0" w:line="276" w:lineRule="auto"/>
        <w:jc w:val="both"/>
        <w:rPr>
          <w:rFonts w:ascii="Tahoma" w:eastAsia="Tahoma" w:hAnsi="Tahoma" w:cs="Tahoma"/>
          <w:color w:val="4472C4"/>
        </w:rPr>
      </w:pPr>
    </w:p>
    <w:p w14:paraId="7DA7A8F4" w14:textId="77777777" w:rsidR="008F6BEE" w:rsidRDefault="008F6BEE" w:rsidP="00F950A3">
      <w:pPr>
        <w:spacing w:after="0" w:line="276" w:lineRule="auto"/>
        <w:jc w:val="both"/>
        <w:rPr>
          <w:rFonts w:ascii="Arial" w:eastAsia="Arial" w:hAnsi="Arial" w:cs="Arial"/>
          <w:sz w:val="24"/>
          <w:szCs w:val="24"/>
        </w:rPr>
      </w:pPr>
    </w:p>
    <w:tbl>
      <w:tblPr>
        <w:tblStyle w:val="affb"/>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545"/>
      </w:tblGrid>
      <w:tr w:rsidR="008F6BEE" w14:paraId="3F8478FD" w14:textId="77777777">
        <w:trPr>
          <w:jc w:val="center"/>
        </w:trPr>
        <w:tc>
          <w:tcPr>
            <w:tcW w:w="5949" w:type="dxa"/>
            <w:shd w:val="clear" w:color="auto" w:fill="D9E2F3"/>
            <w:vAlign w:val="center"/>
          </w:tcPr>
          <w:p w14:paraId="24098ECE" w14:textId="77777777" w:rsidR="008F6BEE" w:rsidRDefault="00F950A3" w:rsidP="00F950A3">
            <w:pPr>
              <w:spacing w:line="276" w:lineRule="auto"/>
              <w:jc w:val="both"/>
              <w:rPr>
                <w:rFonts w:ascii="Arial" w:eastAsia="Arial" w:hAnsi="Arial" w:cs="Arial"/>
                <w:b/>
                <w:sz w:val="24"/>
                <w:szCs w:val="24"/>
              </w:rPr>
            </w:pPr>
            <w:r>
              <w:rPr>
                <w:rFonts w:ascii="Arial" w:eastAsia="Arial" w:hAnsi="Arial" w:cs="Arial"/>
                <w:b/>
                <w:sz w:val="24"/>
                <w:szCs w:val="24"/>
              </w:rPr>
              <w:t>Nome da Cooperativa ou Associação</w:t>
            </w:r>
          </w:p>
        </w:tc>
        <w:tc>
          <w:tcPr>
            <w:tcW w:w="2545" w:type="dxa"/>
            <w:shd w:val="clear" w:color="auto" w:fill="D9E2F3"/>
            <w:vAlign w:val="center"/>
          </w:tcPr>
          <w:p w14:paraId="1DB8398C" w14:textId="77777777" w:rsidR="008F6BEE" w:rsidRDefault="00F950A3" w:rsidP="00F950A3">
            <w:pPr>
              <w:spacing w:line="276" w:lineRule="auto"/>
              <w:jc w:val="both"/>
              <w:rPr>
                <w:rFonts w:ascii="Arial" w:eastAsia="Arial" w:hAnsi="Arial" w:cs="Arial"/>
                <w:b/>
                <w:sz w:val="24"/>
                <w:szCs w:val="24"/>
              </w:rPr>
            </w:pPr>
            <w:r>
              <w:rPr>
                <w:rFonts w:ascii="Arial" w:eastAsia="Arial" w:hAnsi="Arial" w:cs="Arial"/>
                <w:b/>
                <w:sz w:val="24"/>
                <w:szCs w:val="24"/>
              </w:rPr>
              <w:t>CNPJ</w:t>
            </w:r>
          </w:p>
        </w:tc>
      </w:tr>
      <w:tr w:rsidR="008F6BEE" w14:paraId="2266E6E2" w14:textId="77777777">
        <w:trPr>
          <w:jc w:val="center"/>
        </w:trPr>
        <w:tc>
          <w:tcPr>
            <w:tcW w:w="5949" w:type="dxa"/>
            <w:vAlign w:val="center"/>
          </w:tcPr>
          <w:p w14:paraId="5822668A" w14:textId="77777777" w:rsidR="008F6BEE" w:rsidRDefault="00F950A3" w:rsidP="00F950A3">
            <w:pPr>
              <w:spacing w:line="276" w:lineRule="auto"/>
              <w:jc w:val="both"/>
              <w:rPr>
                <w:rFonts w:ascii="Arial" w:eastAsia="Arial" w:hAnsi="Arial" w:cs="Arial"/>
                <w:sz w:val="24"/>
                <w:szCs w:val="24"/>
              </w:rPr>
            </w:pPr>
            <w:r>
              <w:rPr>
                <w:rFonts w:ascii="Helvetica Neue" w:eastAsia="Helvetica Neue" w:hAnsi="Helvetica Neue" w:cs="Helvetica Neue"/>
                <w:sz w:val="20"/>
                <w:szCs w:val="20"/>
                <w:highlight w:val="white"/>
              </w:rPr>
              <w:t>Central Metropolitana de Cooperativas da Agricultura Familiar</w:t>
            </w:r>
          </w:p>
        </w:tc>
        <w:tc>
          <w:tcPr>
            <w:tcW w:w="2545" w:type="dxa"/>
            <w:vAlign w:val="center"/>
          </w:tcPr>
          <w:p w14:paraId="3AC493CD"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30.963.826/0001-17</w:t>
            </w:r>
          </w:p>
        </w:tc>
      </w:tr>
      <w:tr w:rsidR="008F6BEE" w14:paraId="06918849" w14:textId="77777777">
        <w:trPr>
          <w:trHeight w:val="444"/>
          <w:jc w:val="center"/>
        </w:trPr>
        <w:tc>
          <w:tcPr>
            <w:tcW w:w="5949" w:type="dxa"/>
            <w:vAlign w:val="center"/>
          </w:tcPr>
          <w:p w14:paraId="60B4238C"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dos Agricultores Familiares Agroecológicos de Prudentópolis e Região COOPAFAGRO</w:t>
            </w:r>
          </w:p>
        </w:tc>
        <w:tc>
          <w:tcPr>
            <w:tcW w:w="2545" w:type="dxa"/>
            <w:vAlign w:val="center"/>
          </w:tcPr>
          <w:p w14:paraId="79C49B94" w14:textId="77777777" w:rsidR="008F6BEE" w:rsidRDefault="00F950A3" w:rsidP="00F950A3">
            <w:pPr>
              <w:spacing w:line="276" w:lineRule="auto"/>
              <w:jc w:val="both"/>
              <w:rPr>
                <w:rFonts w:ascii="Tahoma" w:eastAsia="Tahoma" w:hAnsi="Tahoma" w:cs="Tahoma"/>
                <w:b/>
              </w:rPr>
            </w:pPr>
            <w:r>
              <w:rPr>
                <w:rFonts w:ascii="Arial" w:eastAsia="Arial" w:hAnsi="Arial" w:cs="Arial"/>
                <w:sz w:val="20"/>
                <w:szCs w:val="20"/>
                <w:highlight w:val="white"/>
              </w:rPr>
              <w:t>29.314.718/0001-34</w:t>
            </w:r>
          </w:p>
        </w:tc>
      </w:tr>
      <w:tr w:rsidR="008F6BEE" w14:paraId="0F9E8ED9" w14:textId="77777777">
        <w:trPr>
          <w:jc w:val="center"/>
        </w:trPr>
        <w:tc>
          <w:tcPr>
            <w:tcW w:w="5949" w:type="dxa"/>
            <w:vAlign w:val="center"/>
          </w:tcPr>
          <w:p w14:paraId="18261464"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Agroindustrial Nova Aliança LTDA</w:t>
            </w:r>
          </w:p>
        </w:tc>
        <w:tc>
          <w:tcPr>
            <w:tcW w:w="2545" w:type="dxa"/>
            <w:vAlign w:val="center"/>
          </w:tcPr>
          <w:p w14:paraId="07E8F8D4" w14:textId="77777777" w:rsidR="008F6BEE" w:rsidRDefault="00F950A3" w:rsidP="00F950A3">
            <w:pPr>
              <w:spacing w:line="276" w:lineRule="auto"/>
              <w:jc w:val="both"/>
              <w:rPr>
                <w:rFonts w:ascii="Tahoma" w:eastAsia="Tahoma" w:hAnsi="Tahoma" w:cs="Tahoma"/>
              </w:rPr>
            </w:pPr>
            <w:r>
              <w:rPr>
                <w:rFonts w:ascii="Arial" w:eastAsia="Arial" w:hAnsi="Arial" w:cs="Arial"/>
                <w:sz w:val="20"/>
                <w:szCs w:val="20"/>
                <w:highlight w:val="white"/>
              </w:rPr>
              <w:t>88.612.486/0001-60</w:t>
            </w:r>
          </w:p>
        </w:tc>
      </w:tr>
      <w:tr w:rsidR="008F6BEE" w14:paraId="3C73999A" w14:textId="77777777">
        <w:trPr>
          <w:jc w:val="center"/>
        </w:trPr>
        <w:tc>
          <w:tcPr>
            <w:tcW w:w="5949" w:type="dxa"/>
            <w:vAlign w:val="center"/>
          </w:tcPr>
          <w:p w14:paraId="50DAC64A"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de Pescadores e Produtores da Agricultura Familiar - COOPPAF</w:t>
            </w:r>
          </w:p>
        </w:tc>
        <w:tc>
          <w:tcPr>
            <w:tcW w:w="2545" w:type="dxa"/>
            <w:vAlign w:val="center"/>
          </w:tcPr>
          <w:p w14:paraId="73F5EC35"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17.988.427/0001-42</w:t>
            </w:r>
          </w:p>
        </w:tc>
      </w:tr>
      <w:tr w:rsidR="008F6BEE" w14:paraId="49EFD4EF" w14:textId="77777777">
        <w:trPr>
          <w:jc w:val="center"/>
        </w:trPr>
        <w:tc>
          <w:tcPr>
            <w:tcW w:w="5949" w:type="dxa"/>
            <w:vAlign w:val="center"/>
          </w:tcPr>
          <w:p w14:paraId="39D87599"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Agropecuária Dourados</w:t>
            </w:r>
          </w:p>
        </w:tc>
        <w:tc>
          <w:tcPr>
            <w:tcW w:w="2545" w:type="dxa"/>
            <w:vAlign w:val="center"/>
          </w:tcPr>
          <w:p w14:paraId="40244174"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20.475.773/0001-31</w:t>
            </w:r>
          </w:p>
        </w:tc>
      </w:tr>
      <w:tr w:rsidR="008F6BEE" w14:paraId="1228A58E" w14:textId="77777777">
        <w:trPr>
          <w:jc w:val="center"/>
        </w:trPr>
        <w:tc>
          <w:tcPr>
            <w:tcW w:w="5949" w:type="dxa"/>
            <w:vAlign w:val="center"/>
          </w:tcPr>
          <w:p w14:paraId="10C8ADD8"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Agropecuária da Agricultura Familiar de Paraguaçu Paulista e Região</w:t>
            </w:r>
          </w:p>
        </w:tc>
        <w:tc>
          <w:tcPr>
            <w:tcW w:w="2545" w:type="dxa"/>
            <w:vAlign w:val="center"/>
          </w:tcPr>
          <w:p w14:paraId="7DC1E2D9"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18.782.260/0001-21</w:t>
            </w:r>
          </w:p>
        </w:tc>
      </w:tr>
      <w:tr w:rsidR="008F6BEE" w14:paraId="691E7432" w14:textId="77777777">
        <w:trPr>
          <w:jc w:val="center"/>
        </w:trPr>
        <w:tc>
          <w:tcPr>
            <w:tcW w:w="5949" w:type="dxa"/>
            <w:vAlign w:val="center"/>
          </w:tcPr>
          <w:p w14:paraId="3C6402D7"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dos Trabalhadores da Reforma Terra Livre LTDA</w:t>
            </w:r>
          </w:p>
        </w:tc>
        <w:tc>
          <w:tcPr>
            <w:tcW w:w="2545" w:type="dxa"/>
            <w:vAlign w:val="center"/>
          </w:tcPr>
          <w:p w14:paraId="63CDCC2B"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10.568.281/0001-37</w:t>
            </w:r>
          </w:p>
        </w:tc>
      </w:tr>
      <w:tr w:rsidR="008F6BEE" w14:paraId="2388B361" w14:textId="77777777">
        <w:trPr>
          <w:jc w:val="center"/>
        </w:trPr>
        <w:tc>
          <w:tcPr>
            <w:tcW w:w="5949" w:type="dxa"/>
            <w:vAlign w:val="center"/>
          </w:tcPr>
          <w:p w14:paraId="505C958E"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Cooperativa Vinícola Garibaldi LTDA</w:t>
            </w:r>
          </w:p>
        </w:tc>
        <w:tc>
          <w:tcPr>
            <w:tcW w:w="2545" w:type="dxa"/>
            <w:vAlign w:val="center"/>
          </w:tcPr>
          <w:p w14:paraId="0AE237F0" w14:textId="77777777" w:rsidR="008F6BEE" w:rsidRDefault="00F950A3" w:rsidP="00F950A3">
            <w:pPr>
              <w:spacing w:line="276" w:lineRule="auto"/>
              <w:jc w:val="both"/>
              <w:rPr>
                <w:rFonts w:ascii="Arial" w:eastAsia="Arial" w:hAnsi="Arial" w:cs="Arial"/>
                <w:sz w:val="24"/>
                <w:szCs w:val="24"/>
              </w:rPr>
            </w:pPr>
            <w:r>
              <w:rPr>
                <w:rFonts w:ascii="Arial" w:eastAsia="Arial" w:hAnsi="Arial" w:cs="Arial"/>
                <w:sz w:val="20"/>
                <w:szCs w:val="20"/>
                <w:highlight w:val="white"/>
              </w:rPr>
              <w:t>90.049.156/0001-50</w:t>
            </w:r>
          </w:p>
        </w:tc>
      </w:tr>
    </w:tbl>
    <w:p w14:paraId="4E5644C3" w14:textId="77777777" w:rsidR="008F6BEE" w:rsidRDefault="008F6BEE" w:rsidP="00F950A3">
      <w:pPr>
        <w:spacing w:after="0" w:line="276" w:lineRule="auto"/>
        <w:jc w:val="both"/>
        <w:rPr>
          <w:rFonts w:ascii="Tahoma" w:eastAsia="Tahoma" w:hAnsi="Tahoma" w:cs="Tahoma"/>
        </w:rPr>
      </w:pPr>
    </w:p>
    <w:p w14:paraId="5E98D35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27F09D0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54C4E903" w14:textId="77777777" w:rsidR="008F6BEE" w:rsidRDefault="00F950A3" w:rsidP="00F950A3">
      <w:pPr>
        <w:pBdr>
          <w:top w:val="nil"/>
          <w:left w:val="nil"/>
          <w:bottom w:val="nil"/>
          <w:right w:val="nil"/>
          <w:between w:val="nil"/>
        </w:pBdr>
        <w:spacing w:after="0" w:line="276" w:lineRule="auto"/>
        <w:ind w:left="720"/>
        <w:jc w:val="both"/>
        <w:rPr>
          <w:rFonts w:ascii="Tahoma" w:eastAsia="Tahoma" w:hAnsi="Tahoma" w:cs="Tahoma"/>
        </w:rPr>
      </w:pPr>
      <w:r>
        <w:rPr>
          <w:rFonts w:ascii="Tahoma" w:eastAsia="Tahoma" w:hAnsi="Tahoma" w:cs="Tahoma"/>
        </w:rPr>
        <w:t xml:space="preserve">Sendo assim, com os documentos analisados por esta Comissão, e em conformidade ao item 6.7 do edital, </w:t>
      </w:r>
      <w:r>
        <w:rPr>
          <w:rFonts w:ascii="Tahoma" w:eastAsia="Tahoma" w:hAnsi="Tahoma" w:cs="Tahoma"/>
          <w:u w:val="single"/>
        </w:rPr>
        <w:t>será concedido o prazo de 03 (três) dias úteis, a contar da data de publicação desta Ata, para que as cooperativa oportunizem a regularização dos documentos</w:t>
      </w:r>
      <w:r>
        <w:rPr>
          <w:rFonts w:ascii="Tahoma" w:eastAsia="Tahoma" w:hAnsi="Tahoma" w:cs="Tahoma"/>
        </w:rPr>
        <w:t xml:space="preserve">, saneando as divergências supracitadas para fins de conclusão do julgamento da habilitação e prosseguimento às etapas subsequentes para contratação. </w:t>
      </w:r>
    </w:p>
    <w:p w14:paraId="212BFF45"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rPr>
      </w:pPr>
    </w:p>
    <w:p w14:paraId="2FECB21D"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2679D748"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2B44A958"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042153B0"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0D943BB1"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0AC2A3FC"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6819B43D"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3D24831E"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3CC6F283"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3752528C"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6C359F38" w14:textId="77777777" w:rsidR="00F950A3" w:rsidRDefault="00F950A3" w:rsidP="00F950A3">
      <w:pPr>
        <w:pBdr>
          <w:top w:val="nil"/>
          <w:left w:val="nil"/>
          <w:bottom w:val="nil"/>
          <w:right w:val="nil"/>
          <w:between w:val="nil"/>
        </w:pBdr>
        <w:spacing w:after="0" w:line="276" w:lineRule="auto"/>
        <w:ind w:left="720"/>
        <w:jc w:val="both"/>
        <w:rPr>
          <w:rFonts w:ascii="Tahoma" w:eastAsia="Tahoma" w:hAnsi="Tahoma" w:cs="Tahoma"/>
        </w:rPr>
      </w:pPr>
    </w:p>
    <w:p w14:paraId="602A29CB"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rPr>
      </w:pPr>
    </w:p>
    <w:p w14:paraId="4C9233BA" w14:textId="77777777" w:rsidR="008F6BEE" w:rsidRDefault="00F950A3" w:rsidP="00F950A3">
      <w:pPr>
        <w:pBdr>
          <w:top w:val="nil"/>
          <w:left w:val="nil"/>
          <w:bottom w:val="nil"/>
          <w:right w:val="nil"/>
          <w:between w:val="nil"/>
        </w:pBdr>
        <w:spacing w:after="0" w:line="276" w:lineRule="auto"/>
        <w:ind w:left="720"/>
        <w:jc w:val="center"/>
        <w:rPr>
          <w:rFonts w:ascii="Tahoma" w:eastAsia="Tahoma" w:hAnsi="Tahoma" w:cs="Tahoma"/>
        </w:rPr>
      </w:pPr>
      <w:r>
        <w:rPr>
          <w:rFonts w:ascii="Tahoma" w:eastAsia="Tahoma" w:hAnsi="Tahoma" w:cs="Tahoma"/>
        </w:rPr>
        <w:t xml:space="preserve">Rony Cardoso de Souza </w:t>
      </w:r>
    </w:p>
    <w:p w14:paraId="1FD73E63" w14:textId="77777777" w:rsidR="008F6BEE" w:rsidRDefault="00F950A3" w:rsidP="00F950A3">
      <w:pPr>
        <w:pBdr>
          <w:top w:val="nil"/>
          <w:left w:val="nil"/>
          <w:bottom w:val="nil"/>
          <w:right w:val="nil"/>
          <w:between w:val="nil"/>
        </w:pBdr>
        <w:spacing w:after="0" w:line="276" w:lineRule="auto"/>
        <w:ind w:left="720"/>
        <w:jc w:val="center"/>
        <w:rPr>
          <w:rFonts w:ascii="Tahoma" w:eastAsia="Tahoma" w:hAnsi="Tahoma" w:cs="Tahoma"/>
        </w:rPr>
      </w:pPr>
      <w:r>
        <w:rPr>
          <w:rFonts w:ascii="Tahoma" w:eastAsia="Tahoma" w:hAnsi="Tahoma" w:cs="Tahoma"/>
        </w:rPr>
        <w:t xml:space="preserve">Presidente da Comissão </w:t>
      </w:r>
    </w:p>
    <w:p w14:paraId="1F81314F" w14:textId="77777777" w:rsidR="008F6BEE" w:rsidRDefault="008F6BEE" w:rsidP="00F950A3">
      <w:pPr>
        <w:pBdr>
          <w:top w:val="nil"/>
          <w:left w:val="nil"/>
          <w:bottom w:val="nil"/>
          <w:right w:val="nil"/>
          <w:between w:val="nil"/>
        </w:pBdr>
        <w:spacing w:after="0" w:line="276" w:lineRule="auto"/>
        <w:ind w:left="720"/>
        <w:jc w:val="center"/>
        <w:rPr>
          <w:rFonts w:ascii="Tahoma" w:eastAsia="Tahoma" w:hAnsi="Tahoma" w:cs="Tahoma"/>
        </w:rPr>
      </w:pPr>
    </w:p>
    <w:p w14:paraId="3A4D7945" w14:textId="77777777" w:rsidR="008F6BEE" w:rsidRDefault="00F950A3" w:rsidP="00F950A3">
      <w:pPr>
        <w:pBdr>
          <w:top w:val="nil"/>
          <w:left w:val="nil"/>
          <w:bottom w:val="nil"/>
          <w:right w:val="nil"/>
          <w:between w:val="nil"/>
        </w:pBdr>
        <w:spacing w:after="0" w:line="276" w:lineRule="auto"/>
        <w:ind w:left="720"/>
        <w:jc w:val="center"/>
        <w:rPr>
          <w:rFonts w:ascii="Tahoma" w:eastAsia="Tahoma" w:hAnsi="Tahoma" w:cs="Tahoma"/>
        </w:rPr>
      </w:pPr>
      <w:r>
        <w:rPr>
          <w:rFonts w:ascii="Tahoma" w:eastAsia="Tahoma" w:hAnsi="Tahoma" w:cs="Tahoma"/>
        </w:rPr>
        <w:t>Fabiola Santos Gouveia</w:t>
      </w:r>
    </w:p>
    <w:p w14:paraId="4932102D" w14:textId="77777777" w:rsidR="008F6BEE" w:rsidRDefault="00F950A3" w:rsidP="00F950A3">
      <w:pPr>
        <w:pBdr>
          <w:top w:val="nil"/>
          <w:left w:val="nil"/>
          <w:bottom w:val="nil"/>
          <w:right w:val="nil"/>
          <w:between w:val="nil"/>
        </w:pBdr>
        <w:spacing w:after="0" w:line="276" w:lineRule="auto"/>
        <w:ind w:left="720"/>
        <w:jc w:val="center"/>
        <w:rPr>
          <w:rFonts w:ascii="Tahoma" w:eastAsia="Tahoma" w:hAnsi="Tahoma" w:cs="Tahoma"/>
        </w:rPr>
      </w:pPr>
      <w:r>
        <w:rPr>
          <w:rFonts w:ascii="Tahoma" w:eastAsia="Tahoma" w:hAnsi="Tahoma" w:cs="Tahoma"/>
        </w:rPr>
        <w:t>Membro da Comissão</w:t>
      </w:r>
    </w:p>
    <w:p w14:paraId="20A36C76" w14:textId="77777777" w:rsidR="008F6BEE" w:rsidRDefault="008F6BEE" w:rsidP="00F950A3">
      <w:pPr>
        <w:pBdr>
          <w:top w:val="nil"/>
          <w:left w:val="nil"/>
          <w:bottom w:val="nil"/>
          <w:right w:val="nil"/>
          <w:between w:val="nil"/>
        </w:pBdr>
        <w:spacing w:after="0" w:line="276" w:lineRule="auto"/>
        <w:ind w:left="720"/>
        <w:jc w:val="center"/>
        <w:rPr>
          <w:rFonts w:ascii="Tahoma" w:eastAsia="Tahoma" w:hAnsi="Tahoma" w:cs="Tahoma"/>
        </w:rPr>
      </w:pPr>
    </w:p>
    <w:p w14:paraId="3884A3BD" w14:textId="77777777" w:rsidR="008F6BEE" w:rsidRDefault="00F950A3" w:rsidP="00F950A3">
      <w:pPr>
        <w:pBdr>
          <w:top w:val="nil"/>
          <w:left w:val="nil"/>
          <w:bottom w:val="nil"/>
          <w:right w:val="nil"/>
          <w:between w:val="nil"/>
        </w:pBdr>
        <w:spacing w:after="0" w:line="276" w:lineRule="auto"/>
        <w:ind w:left="720"/>
        <w:jc w:val="center"/>
        <w:rPr>
          <w:rFonts w:ascii="Tahoma" w:eastAsia="Tahoma" w:hAnsi="Tahoma" w:cs="Tahoma"/>
        </w:rPr>
      </w:pPr>
      <w:r>
        <w:rPr>
          <w:rFonts w:ascii="Tahoma" w:eastAsia="Tahoma" w:hAnsi="Tahoma" w:cs="Tahoma"/>
        </w:rPr>
        <w:t>Fernando Domingos Junior</w:t>
      </w:r>
    </w:p>
    <w:p w14:paraId="538A5E54" w14:textId="77777777" w:rsidR="008F6BEE" w:rsidRDefault="00F950A3" w:rsidP="00F950A3">
      <w:pPr>
        <w:pBdr>
          <w:top w:val="nil"/>
          <w:left w:val="nil"/>
          <w:bottom w:val="nil"/>
          <w:right w:val="nil"/>
          <w:between w:val="nil"/>
        </w:pBdr>
        <w:spacing w:after="0" w:line="276" w:lineRule="auto"/>
        <w:jc w:val="center"/>
        <w:rPr>
          <w:rFonts w:ascii="Tahoma" w:eastAsia="Tahoma" w:hAnsi="Tahoma" w:cs="Tahoma"/>
        </w:rPr>
      </w:pPr>
      <w:r>
        <w:rPr>
          <w:rFonts w:ascii="Tahoma" w:eastAsia="Tahoma" w:hAnsi="Tahoma" w:cs="Tahoma"/>
        </w:rPr>
        <w:tab/>
        <w:t xml:space="preserve">Membro da Comissão </w:t>
      </w:r>
    </w:p>
    <w:p w14:paraId="7E51A018" w14:textId="77777777" w:rsidR="008F6BEE" w:rsidRDefault="008F6BEE" w:rsidP="00F950A3">
      <w:pPr>
        <w:pBdr>
          <w:top w:val="nil"/>
          <w:left w:val="nil"/>
          <w:bottom w:val="nil"/>
          <w:right w:val="nil"/>
          <w:between w:val="nil"/>
        </w:pBdr>
        <w:spacing w:after="0" w:line="276" w:lineRule="auto"/>
        <w:jc w:val="center"/>
        <w:rPr>
          <w:rFonts w:ascii="Tahoma" w:eastAsia="Tahoma" w:hAnsi="Tahoma" w:cs="Tahoma"/>
        </w:rPr>
      </w:pPr>
    </w:p>
    <w:p w14:paraId="1C77A1EC" w14:textId="77777777" w:rsidR="008F6BEE" w:rsidRDefault="00F950A3" w:rsidP="00F950A3">
      <w:pPr>
        <w:pBdr>
          <w:top w:val="nil"/>
          <w:left w:val="nil"/>
          <w:bottom w:val="nil"/>
          <w:right w:val="nil"/>
          <w:between w:val="nil"/>
        </w:pBdr>
        <w:spacing w:after="0" w:line="276" w:lineRule="auto"/>
        <w:jc w:val="center"/>
        <w:rPr>
          <w:rFonts w:ascii="Tahoma" w:eastAsia="Tahoma" w:hAnsi="Tahoma" w:cs="Tahoma"/>
        </w:rPr>
      </w:pPr>
      <w:r>
        <w:rPr>
          <w:rFonts w:ascii="Tahoma" w:eastAsia="Tahoma" w:hAnsi="Tahoma" w:cs="Tahoma"/>
        </w:rPr>
        <w:tab/>
        <w:t xml:space="preserve">Priscila Gutul Galdino </w:t>
      </w:r>
    </w:p>
    <w:p w14:paraId="348B8F1C" w14:textId="77777777" w:rsidR="008F6BEE" w:rsidRDefault="00F950A3" w:rsidP="00F950A3">
      <w:pPr>
        <w:pBdr>
          <w:top w:val="nil"/>
          <w:left w:val="nil"/>
          <w:bottom w:val="nil"/>
          <w:right w:val="nil"/>
          <w:between w:val="nil"/>
        </w:pBdr>
        <w:spacing w:after="0" w:line="276" w:lineRule="auto"/>
        <w:jc w:val="center"/>
        <w:rPr>
          <w:rFonts w:ascii="Tahoma" w:eastAsia="Tahoma" w:hAnsi="Tahoma" w:cs="Tahoma"/>
        </w:rPr>
      </w:pPr>
      <w:r>
        <w:rPr>
          <w:rFonts w:ascii="Tahoma" w:eastAsia="Tahoma" w:hAnsi="Tahoma" w:cs="Tahoma"/>
        </w:rPr>
        <w:tab/>
        <w:t>Membro da Comissão</w:t>
      </w:r>
    </w:p>
    <w:p w14:paraId="68FDFDBC" w14:textId="77777777" w:rsidR="008F6BEE" w:rsidRDefault="008F6BEE" w:rsidP="00F950A3">
      <w:pPr>
        <w:pBdr>
          <w:top w:val="nil"/>
          <w:left w:val="nil"/>
          <w:bottom w:val="nil"/>
          <w:right w:val="nil"/>
          <w:between w:val="nil"/>
        </w:pBdr>
        <w:spacing w:after="0" w:line="276" w:lineRule="auto"/>
        <w:jc w:val="center"/>
        <w:rPr>
          <w:rFonts w:ascii="Tahoma" w:eastAsia="Tahoma" w:hAnsi="Tahoma" w:cs="Tahoma"/>
        </w:rPr>
      </w:pPr>
    </w:p>
    <w:p w14:paraId="72FC09F5" w14:textId="77777777" w:rsidR="008F6BEE" w:rsidRDefault="00F950A3" w:rsidP="00F950A3">
      <w:pPr>
        <w:pBdr>
          <w:top w:val="nil"/>
          <w:left w:val="nil"/>
          <w:bottom w:val="nil"/>
          <w:right w:val="nil"/>
          <w:between w:val="nil"/>
        </w:pBdr>
        <w:spacing w:after="0" w:line="276" w:lineRule="auto"/>
        <w:jc w:val="center"/>
        <w:rPr>
          <w:rFonts w:ascii="Tahoma" w:eastAsia="Tahoma" w:hAnsi="Tahoma" w:cs="Tahoma"/>
        </w:rPr>
      </w:pPr>
      <w:r>
        <w:rPr>
          <w:rFonts w:ascii="Tahoma" w:eastAsia="Tahoma" w:hAnsi="Tahoma" w:cs="Tahoma"/>
        </w:rPr>
        <w:tab/>
        <w:t xml:space="preserve">Marcelo Colunato </w:t>
      </w:r>
    </w:p>
    <w:p w14:paraId="4A16F516" w14:textId="77777777" w:rsidR="008F6BEE" w:rsidRDefault="00F950A3" w:rsidP="00F950A3">
      <w:pPr>
        <w:pBdr>
          <w:top w:val="nil"/>
          <w:left w:val="nil"/>
          <w:bottom w:val="nil"/>
          <w:right w:val="nil"/>
          <w:between w:val="nil"/>
        </w:pBdr>
        <w:spacing w:after="0" w:line="276" w:lineRule="auto"/>
        <w:jc w:val="center"/>
        <w:rPr>
          <w:rFonts w:ascii="Tahoma" w:eastAsia="Tahoma" w:hAnsi="Tahoma" w:cs="Tahoma"/>
        </w:rPr>
      </w:pPr>
      <w:r>
        <w:rPr>
          <w:rFonts w:ascii="Tahoma" w:eastAsia="Tahoma" w:hAnsi="Tahoma" w:cs="Tahoma"/>
        </w:rPr>
        <w:tab/>
        <w:t xml:space="preserve">Presidente do Conselho Nacional de Alimentação Escolar </w:t>
      </w:r>
    </w:p>
    <w:p w14:paraId="6DC53B36"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427D67E0"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006CD85"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0075CA9"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357A5DBE"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326B0B28"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4F97C96F"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D17813E"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59C5D9CD"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64162BE"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575E19F"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765D7F5A"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7BEBA3CA"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9F78594"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47CC48B8"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30E9F6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305DCC0"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72F2A3A4"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17CBF04"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9B8E0C9"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4943AD1"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5A11575"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5FC0DF73"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549369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4C0035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354CFB32"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54D77CA"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7F97D49"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94851DA"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6790D76"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3D06259C"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2FDD9EED"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6426A7FD"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3A077019"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4A644B18"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04A1B3A9"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4A760900"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2D441E1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29433113"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p w14:paraId="11BE5BC7" w14:textId="77777777" w:rsidR="008F6BEE" w:rsidRDefault="008F6BEE" w:rsidP="00F950A3">
      <w:pPr>
        <w:pBdr>
          <w:top w:val="nil"/>
          <w:left w:val="nil"/>
          <w:bottom w:val="nil"/>
          <w:right w:val="nil"/>
          <w:between w:val="nil"/>
        </w:pBdr>
        <w:spacing w:after="0" w:line="276" w:lineRule="auto"/>
        <w:ind w:left="720"/>
        <w:jc w:val="both"/>
        <w:rPr>
          <w:rFonts w:ascii="Tahoma" w:eastAsia="Tahoma" w:hAnsi="Tahoma" w:cs="Tahoma"/>
          <w:color w:val="000000"/>
        </w:rPr>
      </w:pPr>
    </w:p>
    <w:sectPr w:rsidR="008F6BEE">
      <w:headerReference w:type="default" r:id="rId1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4CD1" w14:textId="77777777" w:rsidR="0080038E" w:rsidRDefault="00F950A3">
      <w:pPr>
        <w:spacing w:after="0" w:line="240" w:lineRule="auto"/>
      </w:pPr>
      <w:r>
        <w:separator/>
      </w:r>
    </w:p>
  </w:endnote>
  <w:endnote w:type="continuationSeparator" w:id="0">
    <w:p w14:paraId="279DCEA6" w14:textId="77777777" w:rsidR="0080038E" w:rsidRDefault="00F9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3ABC5" w14:textId="77777777" w:rsidR="0080038E" w:rsidRDefault="00F950A3">
      <w:pPr>
        <w:spacing w:after="0" w:line="240" w:lineRule="auto"/>
      </w:pPr>
      <w:r>
        <w:separator/>
      </w:r>
    </w:p>
  </w:footnote>
  <w:footnote w:type="continuationSeparator" w:id="0">
    <w:p w14:paraId="0535C8FD" w14:textId="77777777" w:rsidR="0080038E" w:rsidRDefault="00F9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38F4" w14:textId="77777777" w:rsidR="008F6BEE" w:rsidRDefault="00F950A3">
    <w:pPr>
      <w:pBdr>
        <w:top w:val="nil"/>
        <w:left w:val="nil"/>
        <w:bottom w:val="nil"/>
        <w:right w:val="nil"/>
        <w:between w:val="nil"/>
      </w:pBdr>
      <w:spacing w:after="0" w:line="240" w:lineRule="auto"/>
      <w:jc w:val="center"/>
      <w:rPr>
        <w:rFonts w:eastAsia="Calibri"/>
        <w:color w:val="000000"/>
      </w:rPr>
    </w:pPr>
    <w:r>
      <w:rPr>
        <w:rFonts w:eastAsia="Calibri"/>
        <w:color w:val="000000"/>
      </w:rPr>
      <w:t xml:space="preserve"> </w:t>
    </w:r>
    <w:r>
      <w:rPr>
        <w:rFonts w:eastAsia="Calibri"/>
        <w:b/>
        <w:color w:val="000000"/>
        <w:sz w:val="26"/>
        <w:szCs w:val="26"/>
      </w:rPr>
      <w:t>GOVERNO DO ESTADO DE SÃO PAULO</w:t>
    </w:r>
  </w:p>
  <w:p w14:paraId="6D42D210" w14:textId="77777777" w:rsidR="008F6BEE" w:rsidRDefault="00F950A3">
    <w:pPr>
      <w:pBdr>
        <w:top w:val="nil"/>
        <w:left w:val="nil"/>
        <w:bottom w:val="nil"/>
        <w:right w:val="nil"/>
        <w:between w:val="nil"/>
      </w:pBdr>
      <w:spacing w:after="0" w:line="240" w:lineRule="auto"/>
      <w:jc w:val="center"/>
      <w:rPr>
        <w:rFonts w:eastAsia="Calibri"/>
        <w:color w:val="000000"/>
      </w:rPr>
    </w:pPr>
    <w:r>
      <w:rPr>
        <w:rFonts w:eastAsia="Calibri"/>
        <w:b/>
        <w:color w:val="000000"/>
        <w:sz w:val="24"/>
        <w:szCs w:val="24"/>
      </w:rPr>
      <w:t>SECRETARIA DE ESTADO DA EDUCAÇÃO</w:t>
    </w:r>
  </w:p>
  <w:p w14:paraId="37819F75" w14:textId="77777777" w:rsidR="008F6BEE" w:rsidRDefault="00F950A3">
    <w:pPr>
      <w:pBdr>
        <w:top w:val="nil"/>
        <w:left w:val="nil"/>
        <w:bottom w:val="nil"/>
        <w:right w:val="nil"/>
        <w:between w:val="nil"/>
      </w:pBdr>
      <w:spacing w:after="0" w:line="240" w:lineRule="auto"/>
      <w:jc w:val="center"/>
      <w:rPr>
        <w:rFonts w:eastAsia="Calibri"/>
        <w:color w:val="000000"/>
      </w:rPr>
    </w:pPr>
    <w:r>
      <w:rPr>
        <w:rFonts w:eastAsia="Calibri"/>
        <w:b/>
        <w:color w:val="000000"/>
      </w:rPr>
      <w:t>CHEFIA DE GABINETE</w:t>
    </w:r>
  </w:p>
  <w:p w14:paraId="02CF17DC" w14:textId="77777777" w:rsidR="008F6BEE" w:rsidRDefault="00F950A3">
    <w:pPr>
      <w:pBdr>
        <w:top w:val="nil"/>
        <w:left w:val="nil"/>
        <w:bottom w:val="nil"/>
        <w:right w:val="nil"/>
        <w:between w:val="nil"/>
      </w:pBdr>
      <w:spacing w:after="0" w:line="240" w:lineRule="auto"/>
      <w:jc w:val="center"/>
      <w:rPr>
        <w:rFonts w:eastAsia="Calibri"/>
        <w:color w:val="000000"/>
      </w:rPr>
    </w:pPr>
    <w:r>
      <w:rPr>
        <w:rFonts w:eastAsia="Calibri"/>
        <w:b/>
        <w:color w:val="000000"/>
      </w:rPr>
      <w:t>Departamento de Suprimentos e Licitações</w:t>
    </w:r>
  </w:p>
  <w:p w14:paraId="5DD309EB" w14:textId="77777777" w:rsidR="008F6BEE" w:rsidRDefault="00F950A3">
    <w:pPr>
      <w:pBdr>
        <w:top w:val="nil"/>
        <w:left w:val="nil"/>
        <w:bottom w:val="nil"/>
        <w:right w:val="nil"/>
        <w:between w:val="nil"/>
      </w:pBdr>
      <w:spacing w:after="0" w:line="240" w:lineRule="auto"/>
      <w:jc w:val="center"/>
      <w:rPr>
        <w:rFonts w:eastAsia="Calibri"/>
        <w:color w:val="000000"/>
      </w:rPr>
    </w:pPr>
    <w:r>
      <w:rPr>
        <w:rFonts w:eastAsia="Calibri"/>
        <w:b/>
        <w:color w:val="000000"/>
        <w:sz w:val="20"/>
        <w:szCs w:val="20"/>
      </w:rPr>
      <w:t>Centro de Processamento de Licitações e Contratos - CPLIC</w:t>
    </w:r>
  </w:p>
  <w:p w14:paraId="043062A8" w14:textId="77777777" w:rsidR="008F6BEE" w:rsidRDefault="00F950A3">
    <w:pPr>
      <w:pBdr>
        <w:top w:val="nil"/>
        <w:left w:val="nil"/>
        <w:bottom w:val="nil"/>
        <w:right w:val="nil"/>
        <w:between w:val="nil"/>
      </w:pBdr>
      <w:spacing w:after="0" w:line="240" w:lineRule="auto"/>
      <w:jc w:val="center"/>
      <w:rPr>
        <w:rFonts w:eastAsia="Calibri"/>
        <w:color w:val="000000"/>
      </w:rPr>
    </w:pPr>
    <w:r>
      <w:rPr>
        <w:rFonts w:eastAsia="Calibri"/>
        <w:b/>
        <w:color w:val="000000"/>
        <w:sz w:val="16"/>
        <w:szCs w:val="16"/>
      </w:rPr>
      <w:t>Praça da República, 53 – Sala 140 - Centro – São Paulo/SP - CEP: 01045-903</w:t>
    </w:r>
  </w:p>
  <w:p w14:paraId="4F4568D3" w14:textId="77777777" w:rsidR="008F6BEE" w:rsidRDefault="008F6BEE">
    <w:pPr>
      <w:pBdr>
        <w:top w:val="nil"/>
        <w:left w:val="nil"/>
        <w:bottom w:val="nil"/>
        <w:right w:val="nil"/>
        <w:between w:val="nil"/>
      </w:pBdr>
      <w:tabs>
        <w:tab w:val="center" w:pos="4252"/>
        <w:tab w:val="right" w:pos="8504"/>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56010"/>
    <w:multiLevelType w:val="multilevel"/>
    <w:tmpl w:val="2F2ACFBA"/>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14257C09"/>
    <w:multiLevelType w:val="multilevel"/>
    <w:tmpl w:val="93A0E2E4"/>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 w15:restartNumberingAfterBreak="0">
    <w:nsid w:val="1CD96596"/>
    <w:multiLevelType w:val="multilevel"/>
    <w:tmpl w:val="F970E6F2"/>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 w15:restartNumberingAfterBreak="0">
    <w:nsid w:val="44F51ECF"/>
    <w:multiLevelType w:val="multilevel"/>
    <w:tmpl w:val="294A71E0"/>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 w15:restartNumberingAfterBreak="0">
    <w:nsid w:val="50D3041D"/>
    <w:multiLevelType w:val="multilevel"/>
    <w:tmpl w:val="1BD4F6A4"/>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6EC2454C"/>
    <w:multiLevelType w:val="multilevel"/>
    <w:tmpl w:val="76482566"/>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EE"/>
    <w:rsid w:val="00382813"/>
    <w:rsid w:val="0048366B"/>
    <w:rsid w:val="005E2655"/>
    <w:rsid w:val="0080038E"/>
    <w:rsid w:val="008F6BEE"/>
    <w:rsid w:val="00B51DCE"/>
    <w:rsid w:val="00EF355C"/>
    <w:rsid w:val="00F95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15BF"/>
  <w15:docId w15:val="{18AFE81B-D279-49C7-B87E-79097E2D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26"/>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uiPriority w:val="34"/>
    <w:qFormat/>
    <w:rsid w:val="007D4493"/>
    <w:pPr>
      <w:ind w:left="720"/>
      <w:contextualSpacing/>
    </w:pPr>
  </w:style>
  <w:style w:type="paragraph" w:styleId="Cabealho">
    <w:name w:val="header"/>
    <w:basedOn w:val="Normal"/>
    <w:link w:val="CabealhoChar"/>
    <w:uiPriority w:val="99"/>
    <w:unhideWhenUsed/>
    <w:rsid w:val="004215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15C6"/>
    <w:rPr>
      <w:rFonts w:ascii="Calibri" w:eastAsiaTheme="minorEastAsia" w:hAnsi="Calibri" w:cs="Calibri"/>
      <w:lang w:eastAsia="pt-BR"/>
    </w:rPr>
  </w:style>
  <w:style w:type="paragraph" w:styleId="Rodap">
    <w:name w:val="footer"/>
    <w:basedOn w:val="Normal"/>
    <w:link w:val="RodapChar"/>
    <w:uiPriority w:val="99"/>
    <w:unhideWhenUsed/>
    <w:rsid w:val="004215C6"/>
    <w:pPr>
      <w:tabs>
        <w:tab w:val="center" w:pos="4252"/>
        <w:tab w:val="right" w:pos="8504"/>
      </w:tabs>
      <w:spacing w:after="0" w:line="240" w:lineRule="auto"/>
    </w:pPr>
  </w:style>
  <w:style w:type="character" w:customStyle="1" w:styleId="RodapChar">
    <w:name w:val="Rodapé Char"/>
    <w:basedOn w:val="Fontepargpadro"/>
    <w:link w:val="Rodap"/>
    <w:uiPriority w:val="99"/>
    <w:rsid w:val="004215C6"/>
    <w:rPr>
      <w:rFonts w:ascii="Calibri" w:eastAsiaTheme="minorEastAsia" w:hAnsi="Calibri" w:cs="Calibri"/>
      <w:lang w:eastAsia="pt-BR"/>
    </w:rPr>
  </w:style>
  <w:style w:type="paragraph" w:customStyle="1" w:styleId="Standard">
    <w:name w:val="Standard"/>
    <w:rsid w:val="004215C6"/>
    <w:pPr>
      <w:suppressAutoHyphens/>
      <w:autoSpaceDN w:val="0"/>
      <w:spacing w:after="200" w:line="276" w:lineRule="auto"/>
      <w:textAlignment w:val="baseline"/>
    </w:pPr>
    <w:rPr>
      <w:rFonts w:cs="Times New Roman"/>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
    <w:name w:val="Texto de comentário Char"/>
    <w:basedOn w:val="Fontepargpadro"/>
    <w:uiPriority w:val="99"/>
    <w:semiHidden/>
    <w:rsid w:val="00C15DF2"/>
    <w:rPr>
      <w:rFonts w:ascii="Calibri" w:eastAsiaTheme="minorEastAsia" w:hAnsi="Calibri" w:cs="Calibri"/>
      <w:sz w:val="20"/>
      <w:szCs w:val="20"/>
      <w:lang w:eastAsia="pt-BR"/>
    </w:rPr>
  </w:style>
  <w:style w:type="paragraph" w:styleId="Assuntodocomentrio">
    <w:name w:val="annotation subject"/>
    <w:basedOn w:val="Textodecomentrio"/>
    <w:next w:val="Textodecomentrio"/>
    <w:link w:val="AssuntodocomentrioChar1"/>
    <w:uiPriority w:val="99"/>
    <w:semiHidden/>
    <w:unhideWhenUsed/>
    <w:rPr>
      <w:b/>
      <w:bCs/>
    </w:rPr>
  </w:style>
  <w:style w:type="character" w:customStyle="1" w:styleId="AssuntodocomentrioChar">
    <w:name w:val="Assunto do comentário Char"/>
    <w:basedOn w:val="TextodecomentrioChar"/>
    <w:uiPriority w:val="99"/>
    <w:semiHidden/>
    <w:rsid w:val="00C15DF2"/>
    <w:rPr>
      <w:rFonts w:ascii="Calibri" w:eastAsiaTheme="minorEastAsia" w:hAnsi="Calibri" w:cs="Calibri"/>
      <w:b/>
      <w:bCs/>
      <w:sz w:val="20"/>
      <w:szCs w:val="20"/>
      <w:lang w:eastAsia="pt-BR"/>
    </w:rPr>
  </w:style>
  <w:style w:type="paragraph" w:styleId="Textodebalo">
    <w:name w:val="Balloon Text"/>
    <w:basedOn w:val="Normal"/>
    <w:link w:val="TextodebaloChar"/>
    <w:uiPriority w:val="99"/>
    <w:semiHidden/>
    <w:unhideWhenUsed/>
    <w:rsid w:val="00C15D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5DF2"/>
    <w:rPr>
      <w:rFonts w:ascii="Segoe UI" w:eastAsiaTheme="minorEastAsia" w:hAnsi="Segoe UI" w:cs="Segoe UI"/>
      <w:sz w:val="18"/>
      <w:szCs w:val="18"/>
      <w:lang w:eastAsia="pt-BR"/>
    </w:rPr>
  </w:style>
  <w:style w:type="table" w:styleId="Tabelacomgrade">
    <w:name w:val="Table Grid"/>
    <w:basedOn w:val="Tabelanormal"/>
    <w:uiPriority w:val="39"/>
    <w:rsid w:val="0056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F1C"/>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E73F1C"/>
    <w:rPr>
      <w:b/>
      <w:bCs/>
    </w:rPr>
  </w:style>
  <w:style w:type="paragraph" w:styleId="NormalWeb">
    <w:name w:val="Normal (Web)"/>
    <w:basedOn w:val="Normal"/>
    <w:uiPriority w:val="99"/>
    <w:unhideWhenUsed/>
    <w:rsid w:val="00E73F1C"/>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character" w:customStyle="1" w:styleId="AssuntodocomentrioChar1">
    <w:name w:val="Assunto do comentário Char1"/>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f5">
    <w:basedOn w:val="TableNormal0"/>
    <w:pPr>
      <w:spacing w:after="0" w:line="240" w:lineRule="auto"/>
    </w:pPr>
    <w:tblPr>
      <w:tblStyleRowBandSize w:val="1"/>
      <w:tblStyleColBandSize w:val="1"/>
      <w:tblCellMar>
        <w:left w:w="115" w:type="dxa"/>
        <w:right w:w="115" w:type="dxa"/>
      </w:tblCellMar>
    </w:tblPr>
  </w:style>
  <w:style w:type="table" w:customStyle="1" w:styleId="af6">
    <w:basedOn w:val="TableNormal0"/>
    <w:pPr>
      <w:spacing w:after="0" w:line="240" w:lineRule="auto"/>
    </w:pPr>
    <w:tblPr>
      <w:tblStyleRowBandSize w:val="1"/>
      <w:tblStyleColBandSize w:val="1"/>
      <w:tblCellMar>
        <w:left w:w="115" w:type="dxa"/>
        <w:right w:w="115" w:type="dxa"/>
      </w:tblCellMar>
    </w:tblPr>
  </w:style>
  <w:style w:type="table" w:customStyle="1" w:styleId="af7">
    <w:basedOn w:val="TableNormal0"/>
    <w:pPr>
      <w:spacing w:after="0" w:line="240" w:lineRule="auto"/>
    </w:pPr>
    <w:tblPr>
      <w:tblStyleRowBandSize w:val="1"/>
      <w:tblStyleColBandSize w:val="1"/>
      <w:tblCellMar>
        <w:left w:w="115" w:type="dxa"/>
        <w:right w:w="115" w:type="dxa"/>
      </w:tblCellMar>
    </w:tblPr>
  </w:style>
  <w:style w:type="table" w:customStyle="1" w:styleId="af8">
    <w:basedOn w:val="TableNormal0"/>
    <w:pPr>
      <w:spacing w:after="0" w:line="240" w:lineRule="auto"/>
    </w:pPr>
    <w:tblPr>
      <w:tblStyleRowBandSize w:val="1"/>
      <w:tblStyleColBandSize w:val="1"/>
      <w:tblCellMar>
        <w:left w:w="115" w:type="dxa"/>
        <w:right w:w="115" w:type="dxa"/>
      </w:tblCellMar>
    </w:tblPr>
  </w:style>
  <w:style w:type="table" w:customStyle="1" w:styleId="af9">
    <w:basedOn w:val="TableNormal0"/>
    <w:pPr>
      <w:spacing w:after="0" w:line="240" w:lineRule="auto"/>
    </w:pPr>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15" w:type="dxa"/>
        <w:right w:w="115" w:type="dxa"/>
      </w:tblCellMar>
    </w:tblPr>
  </w:style>
  <w:style w:type="table" w:customStyle="1" w:styleId="afb">
    <w:basedOn w:val="TableNormal0"/>
    <w:pPr>
      <w:spacing w:after="0" w:line="240" w:lineRule="auto"/>
    </w:pPr>
    <w:tblPr>
      <w:tblStyleRowBandSize w:val="1"/>
      <w:tblStyleColBandSize w:val="1"/>
      <w:tblCellMar>
        <w:left w:w="115" w:type="dxa"/>
        <w:right w:w="115" w:type="dxa"/>
      </w:tblCellMar>
    </w:tblPr>
  </w:style>
  <w:style w:type="table" w:customStyle="1" w:styleId="afc">
    <w:basedOn w:val="TableNormal0"/>
    <w:pPr>
      <w:spacing w:after="0" w:line="240" w:lineRule="auto"/>
    </w:pPr>
    <w:tblPr>
      <w:tblStyleRowBandSize w:val="1"/>
      <w:tblStyleColBandSize w:val="1"/>
      <w:tblCellMar>
        <w:left w:w="115" w:type="dxa"/>
        <w:right w:w="115" w:type="dxa"/>
      </w:tblCellMar>
    </w:tblPr>
  </w:style>
  <w:style w:type="table" w:customStyle="1" w:styleId="afd">
    <w:basedOn w:val="TableNormal0"/>
    <w:pPr>
      <w:spacing w:after="0" w:line="240" w:lineRule="auto"/>
    </w:pPr>
    <w:tblPr>
      <w:tblStyleRowBandSize w:val="1"/>
      <w:tblStyleColBandSize w:val="1"/>
      <w:tblCellMar>
        <w:left w:w="115" w:type="dxa"/>
        <w:right w:w="115" w:type="dxa"/>
      </w:tblCellMar>
    </w:tblPr>
  </w:style>
  <w:style w:type="table" w:customStyle="1" w:styleId="afe">
    <w:basedOn w:val="TableNormal0"/>
    <w:pPr>
      <w:spacing w:after="0" w:line="240" w:lineRule="auto"/>
    </w:pPr>
    <w:tblPr>
      <w:tblStyleRowBandSize w:val="1"/>
      <w:tblStyleColBandSize w:val="1"/>
      <w:tblCellMar>
        <w:left w:w="115" w:type="dxa"/>
        <w:right w:w="115" w:type="dxa"/>
      </w:tblCellMar>
    </w:tblPr>
  </w:style>
  <w:style w:type="table" w:customStyle="1" w:styleId="aff">
    <w:basedOn w:val="TableNormal0"/>
    <w:pPr>
      <w:spacing w:after="0" w:line="240" w:lineRule="auto"/>
    </w:pPr>
    <w:tblPr>
      <w:tblStyleRowBandSize w:val="1"/>
      <w:tblStyleColBandSize w:val="1"/>
      <w:tblCellMar>
        <w:left w:w="115" w:type="dxa"/>
        <w:right w:w="115" w:type="dxa"/>
      </w:tblCellMar>
    </w:tblPr>
  </w:style>
  <w:style w:type="table" w:customStyle="1" w:styleId="aff0">
    <w:basedOn w:val="TableNormal0"/>
    <w:pPr>
      <w:spacing w:after="0" w:line="240" w:lineRule="auto"/>
    </w:pPr>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ap.mda.gov.br/" TargetMode="External"/><Relationship Id="rId13" Type="http://schemas.openxmlformats.org/officeDocument/2006/relationships/hyperlink" Target="http://dap.mda.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mda.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p.md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mda.gov.br/" TargetMode="External"/><Relationship Id="rId5" Type="http://schemas.openxmlformats.org/officeDocument/2006/relationships/webSettings" Target="webSettings.xml"/><Relationship Id="rId15" Type="http://schemas.openxmlformats.org/officeDocument/2006/relationships/hyperlink" Target="http://dap.mda.gov.br/" TargetMode="External"/><Relationship Id="rId10" Type="http://schemas.openxmlformats.org/officeDocument/2006/relationships/hyperlink" Target="http://dap.md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mda.gov.br/" TargetMode="External"/><Relationship Id="rId14" Type="http://schemas.openxmlformats.org/officeDocument/2006/relationships/hyperlink" Target="http://dap.md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RHt0SYigNsh+F6KKYZQm9P09Q==">AMUW2mWiQeMvCUVxP9YV/elpljRoxE6fu2slsqwEzVmHtA2JXFBqH0C6BVpvXAPynXpIh9vgexft5U055sWvmca4JdYjDpf4M0DOMBzmTaXnd8RwznkOXwJsuKkNjM5pfG1p9AN8uvijKGXhJJXge9X+Qg1rcilgr9toOAnP+X2omWONJtAfWPo=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5557</Words>
  <Characters>30014</Characters>
  <Application>Microsoft Office Word</Application>
  <DocSecurity>0</DocSecurity>
  <Lines>250</Lines>
  <Paragraphs>70</Paragraphs>
  <ScaleCrop>false</ScaleCrop>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 Cardoso De Souza</dc:creator>
  <cp:lastModifiedBy>Mirileide Episcopo Torres</cp:lastModifiedBy>
  <cp:revision>2</cp:revision>
  <dcterms:created xsi:type="dcterms:W3CDTF">2021-03-01T18:28:00Z</dcterms:created>
  <dcterms:modified xsi:type="dcterms:W3CDTF">2021-03-01T18:28:00Z</dcterms:modified>
</cp:coreProperties>
</file>